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7FA" w:rsidRPr="00C844E2" w:rsidRDefault="001D47FA" w:rsidP="000B15CD">
      <w:pPr>
        <w:pStyle w:val="NoSpacing1"/>
        <w:bidi w:val="0"/>
        <w:spacing w:line="276" w:lineRule="auto"/>
        <w:jc w:val="center"/>
        <w:rPr>
          <w:rStyle w:val="BookTitle1"/>
          <w:rFonts w:ascii="Garamond" w:hAnsi="Garamond"/>
          <w:sz w:val="28"/>
          <w:szCs w:val="28"/>
        </w:rPr>
      </w:pPr>
      <w:r w:rsidRPr="00C844E2">
        <w:rPr>
          <w:rStyle w:val="BookTitle1"/>
          <w:rFonts w:ascii="Garamond" w:hAnsi="Garamond"/>
          <w:sz w:val="28"/>
          <w:szCs w:val="28"/>
        </w:rPr>
        <w:t>CURRICULUM VITAE</w:t>
      </w:r>
    </w:p>
    <w:p w:rsidR="000B002D" w:rsidRPr="00C844E2" w:rsidRDefault="000B002D" w:rsidP="000B002D">
      <w:pPr>
        <w:pStyle w:val="NoSpacing1"/>
        <w:bidi w:val="0"/>
        <w:spacing w:line="276" w:lineRule="auto"/>
        <w:jc w:val="center"/>
        <w:rPr>
          <w:rStyle w:val="BookTitle1"/>
          <w:rFonts w:ascii="Garamond" w:hAnsi="Garamond"/>
          <w:sz w:val="28"/>
          <w:szCs w:val="28"/>
        </w:rPr>
      </w:pPr>
    </w:p>
    <w:p w:rsidR="000B002D" w:rsidRPr="00C844E2" w:rsidRDefault="000B002D">
      <w:pPr>
        <w:bidi w:val="0"/>
      </w:pPr>
    </w:p>
    <w:tbl>
      <w:tblPr>
        <w:tblpPr w:leftFromText="180" w:rightFromText="180" w:vertAnchor="text" w:horzAnchor="margin" w:tblpY="103"/>
        <w:tblW w:w="5481" w:type="pct"/>
        <w:tblLook w:val="04A0"/>
      </w:tblPr>
      <w:tblGrid>
        <w:gridCol w:w="1538"/>
        <w:gridCol w:w="4880"/>
        <w:gridCol w:w="2924"/>
      </w:tblGrid>
      <w:tr w:rsidR="00E706C0" w:rsidRPr="00C844E2" w:rsidTr="00811073">
        <w:tc>
          <w:tcPr>
            <w:tcW w:w="825" w:type="pct"/>
          </w:tcPr>
          <w:p w:rsidR="00E706C0" w:rsidRPr="00C844E2" w:rsidRDefault="00E706C0" w:rsidP="00E706C0">
            <w:pPr>
              <w:bidi w:val="0"/>
              <w:spacing w:before="100" w:beforeAutospacing="1" w:after="120" w:line="276" w:lineRule="auto"/>
              <w:rPr>
                <w:rFonts w:ascii="Garamond" w:hAnsi="Garamond" w:cs="Times New Roman"/>
                <w:sz w:val="24"/>
              </w:rPr>
            </w:pPr>
            <w:r w:rsidRPr="00C844E2">
              <w:rPr>
                <w:rFonts w:ascii="Garamond" w:hAnsi="Garamond" w:cs="Times New Roman"/>
                <w:b/>
                <w:bCs/>
                <w:sz w:val="24"/>
              </w:rPr>
              <w:t>Name</w:t>
            </w:r>
          </w:p>
        </w:tc>
        <w:tc>
          <w:tcPr>
            <w:tcW w:w="2613" w:type="pct"/>
          </w:tcPr>
          <w:p w:rsidR="00E706C0" w:rsidRPr="00C844E2" w:rsidRDefault="00E706C0" w:rsidP="00252B2B">
            <w:pPr>
              <w:bidi w:val="0"/>
              <w:spacing w:before="100" w:beforeAutospacing="1" w:after="120" w:line="276" w:lineRule="auto"/>
              <w:rPr>
                <w:rFonts w:ascii="Garamond" w:hAnsi="Garamond" w:cs="Times New Roman"/>
                <w:sz w:val="24"/>
              </w:rPr>
            </w:pPr>
            <w:r w:rsidRPr="00C844E2">
              <w:rPr>
                <w:rFonts w:ascii="Garamond" w:hAnsi="Garamond" w:cs="Times New Roman"/>
                <w:b/>
                <w:bCs/>
                <w:sz w:val="24"/>
              </w:rPr>
              <w:t>Malik F</w:t>
            </w:r>
            <w:r w:rsidR="00840776" w:rsidRPr="00C844E2">
              <w:rPr>
                <w:rFonts w:ascii="Garamond" w:hAnsi="Garamond" w:cs="Times New Roman"/>
                <w:b/>
                <w:bCs/>
                <w:sz w:val="24"/>
              </w:rPr>
              <w:t>.</w:t>
            </w:r>
            <w:r w:rsidRPr="00C844E2">
              <w:rPr>
                <w:rFonts w:ascii="Garamond" w:hAnsi="Garamond" w:cs="Times New Roman"/>
                <w:b/>
                <w:bCs/>
                <w:sz w:val="24"/>
              </w:rPr>
              <w:t xml:space="preserve"> </w:t>
            </w:r>
            <w:r w:rsidR="00252B2B" w:rsidRPr="00C844E2">
              <w:rPr>
                <w:rFonts w:ascii="Garamond" w:hAnsi="Garamond" w:cs="Times New Roman"/>
                <w:b/>
                <w:bCs/>
                <w:sz w:val="24"/>
              </w:rPr>
              <w:t>E</w:t>
            </w:r>
            <w:r w:rsidRPr="00C844E2">
              <w:rPr>
                <w:rFonts w:ascii="Garamond" w:hAnsi="Garamond" w:cs="Times New Roman"/>
                <w:b/>
                <w:bCs/>
                <w:sz w:val="24"/>
              </w:rPr>
              <w:t>lamaireh</w:t>
            </w:r>
          </w:p>
        </w:tc>
        <w:tc>
          <w:tcPr>
            <w:tcW w:w="1562" w:type="pct"/>
            <w:vMerge w:val="restart"/>
          </w:tcPr>
          <w:p w:rsidR="00E706C0" w:rsidRPr="00C844E2" w:rsidRDefault="00E706C0" w:rsidP="00E706C0">
            <w:pPr>
              <w:bidi w:val="0"/>
              <w:spacing w:before="100" w:beforeAutospacing="1" w:after="120" w:line="276" w:lineRule="auto"/>
              <w:rPr>
                <w:rFonts w:ascii="Garamond" w:hAnsi="Garamond" w:cs="Times New Roman"/>
                <w:b/>
                <w:bCs/>
                <w:sz w:val="24"/>
              </w:rPr>
            </w:pPr>
            <w:r w:rsidRPr="00C844E2">
              <w:object w:dxaOrig="4230" w:dyaOrig="50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5.4pt;height:161.75pt" o:ole="">
                  <v:imagedata r:id="rId7" o:title=""/>
                </v:shape>
                <o:OLEObject Type="Embed" ProgID="PBrush" ShapeID="_x0000_i1025" DrawAspect="Content" ObjectID="_1524253502" r:id="rId8"/>
              </w:object>
            </w:r>
          </w:p>
        </w:tc>
      </w:tr>
      <w:tr w:rsidR="00E706C0" w:rsidRPr="00C844E2" w:rsidTr="00811073">
        <w:tc>
          <w:tcPr>
            <w:tcW w:w="825" w:type="pct"/>
          </w:tcPr>
          <w:p w:rsidR="00E706C0" w:rsidRPr="00C844E2" w:rsidRDefault="00E706C0" w:rsidP="00E706C0">
            <w:pPr>
              <w:bidi w:val="0"/>
              <w:spacing w:before="100" w:beforeAutospacing="1" w:after="120" w:line="276" w:lineRule="auto"/>
              <w:ind w:right="34"/>
              <w:rPr>
                <w:rFonts w:ascii="Garamond" w:hAnsi="Garamond" w:cs="Times New Roman"/>
                <w:sz w:val="24"/>
              </w:rPr>
            </w:pPr>
            <w:r w:rsidRPr="00C844E2">
              <w:rPr>
                <w:rFonts w:ascii="Garamond" w:hAnsi="Garamond" w:cs="Times New Roman"/>
                <w:b/>
                <w:bCs/>
                <w:sz w:val="24"/>
              </w:rPr>
              <w:t>Address</w:t>
            </w:r>
          </w:p>
        </w:tc>
        <w:tc>
          <w:tcPr>
            <w:tcW w:w="2613" w:type="pct"/>
          </w:tcPr>
          <w:p w:rsidR="00E706C0" w:rsidRPr="00C844E2" w:rsidRDefault="00E706C0" w:rsidP="00E706C0">
            <w:pPr>
              <w:bidi w:val="0"/>
              <w:spacing w:before="100" w:beforeAutospacing="1" w:after="120" w:line="276" w:lineRule="auto"/>
              <w:rPr>
                <w:rFonts w:ascii="Garamond" w:hAnsi="Garamond" w:cs="Times New Roman"/>
                <w:sz w:val="24"/>
              </w:rPr>
            </w:pPr>
            <w:r w:rsidRPr="00C844E2">
              <w:rPr>
                <w:rFonts w:ascii="Garamond" w:hAnsi="Garamond" w:cs="Times New Roman"/>
                <w:sz w:val="24"/>
              </w:rPr>
              <w:t>P O Box 1438, Assalt - 19110, Jordan</w:t>
            </w:r>
          </w:p>
        </w:tc>
        <w:tc>
          <w:tcPr>
            <w:tcW w:w="1562" w:type="pct"/>
            <w:vMerge/>
          </w:tcPr>
          <w:p w:rsidR="00E706C0" w:rsidRPr="00C844E2" w:rsidRDefault="00E706C0" w:rsidP="00E706C0">
            <w:pPr>
              <w:bidi w:val="0"/>
              <w:spacing w:before="100" w:beforeAutospacing="1" w:after="120" w:line="276" w:lineRule="auto"/>
              <w:rPr>
                <w:rFonts w:ascii="Garamond" w:hAnsi="Garamond" w:cs="Times New Roman"/>
                <w:b/>
                <w:bCs/>
                <w:sz w:val="24"/>
              </w:rPr>
            </w:pPr>
          </w:p>
        </w:tc>
      </w:tr>
      <w:tr w:rsidR="00E706C0" w:rsidRPr="00C844E2" w:rsidTr="00811073">
        <w:tc>
          <w:tcPr>
            <w:tcW w:w="825" w:type="pct"/>
          </w:tcPr>
          <w:p w:rsidR="00E706C0" w:rsidRPr="00C844E2" w:rsidRDefault="00E706C0" w:rsidP="00E706C0">
            <w:pPr>
              <w:bidi w:val="0"/>
              <w:spacing w:before="100" w:beforeAutospacing="1" w:after="120" w:line="276" w:lineRule="auto"/>
              <w:ind w:right="34"/>
              <w:rPr>
                <w:rFonts w:ascii="Garamond" w:hAnsi="Garamond" w:cs="Times New Roman"/>
                <w:sz w:val="24"/>
              </w:rPr>
            </w:pPr>
          </w:p>
        </w:tc>
        <w:tc>
          <w:tcPr>
            <w:tcW w:w="2613" w:type="pct"/>
          </w:tcPr>
          <w:p w:rsidR="00E706C0" w:rsidRPr="00C844E2" w:rsidRDefault="008432BD" w:rsidP="008432BD">
            <w:pPr>
              <w:bidi w:val="0"/>
              <w:spacing w:before="100" w:beforeAutospacing="1" w:after="120" w:line="276" w:lineRule="auto"/>
              <w:rPr>
                <w:rFonts w:ascii="Garamond" w:hAnsi="Garamond" w:cs="Times New Roman"/>
                <w:sz w:val="24"/>
              </w:rPr>
            </w:pPr>
            <w:r>
              <w:rPr>
                <w:rFonts w:ascii="Garamond" w:hAnsi="Garamond" w:cs="Times New Roman"/>
                <w:sz w:val="24"/>
              </w:rPr>
              <w:t>Mob</w:t>
            </w:r>
            <w:r w:rsidR="001F53CE" w:rsidRPr="00C844E2">
              <w:rPr>
                <w:rFonts w:ascii="Garamond" w:hAnsi="Garamond" w:cs="Times New Roman"/>
                <w:sz w:val="24"/>
              </w:rPr>
              <w:t>.</w:t>
            </w:r>
            <w:r w:rsidR="001F53CE" w:rsidRPr="00C844E2">
              <w:rPr>
                <w:rFonts w:ascii="Garamond" w:hAnsi="Garamond" w:cs="Times New Roman"/>
                <w:b/>
                <w:bCs/>
                <w:sz w:val="24"/>
              </w:rPr>
              <w:t xml:space="preserve"> +</w:t>
            </w:r>
            <w:r w:rsidR="001F53CE" w:rsidRPr="00C844E2">
              <w:rPr>
                <w:rFonts w:ascii="Garamond" w:hAnsi="Garamond" w:cs="Times New Roman"/>
                <w:sz w:val="24"/>
              </w:rPr>
              <w:t>962-</w:t>
            </w:r>
            <w:r>
              <w:rPr>
                <w:rFonts w:ascii="Garamond" w:hAnsi="Garamond" w:cs="Times New Roman"/>
                <w:sz w:val="24"/>
              </w:rPr>
              <w:t>7978</w:t>
            </w:r>
            <w:r w:rsidR="001F53CE" w:rsidRPr="00C844E2">
              <w:rPr>
                <w:rFonts w:ascii="Garamond" w:hAnsi="Garamond" w:cs="Times New Roman"/>
                <w:sz w:val="24"/>
              </w:rPr>
              <w:t>-</w:t>
            </w:r>
            <w:r>
              <w:rPr>
                <w:rFonts w:ascii="Garamond" w:hAnsi="Garamond" w:cs="Times New Roman"/>
                <w:sz w:val="24"/>
              </w:rPr>
              <w:t>00556</w:t>
            </w:r>
            <w:r w:rsidR="001F53CE" w:rsidRPr="00C844E2">
              <w:rPr>
                <w:rFonts w:ascii="Garamond" w:hAnsi="Garamond" w:cs="Times New Roman"/>
                <w:sz w:val="24"/>
              </w:rPr>
              <w:t xml:space="preserve">, </w:t>
            </w:r>
            <w:r>
              <w:rPr>
                <w:rFonts w:ascii="Garamond" w:hAnsi="Garamond" w:cs="Times New Roman"/>
                <w:sz w:val="24"/>
              </w:rPr>
              <w:t>Telef</w:t>
            </w:r>
            <w:r w:rsidR="00E706C0" w:rsidRPr="00C844E2">
              <w:rPr>
                <w:rFonts w:ascii="Garamond" w:hAnsi="Garamond" w:cs="Times New Roman"/>
                <w:sz w:val="24"/>
              </w:rPr>
              <w:t>ax +962-</w:t>
            </w:r>
            <w:r w:rsidR="001F53CE" w:rsidRPr="00C844E2">
              <w:rPr>
                <w:rFonts w:ascii="Garamond" w:hAnsi="Garamond" w:cs="Times New Roman"/>
                <w:sz w:val="24"/>
              </w:rPr>
              <w:t>3550649</w:t>
            </w:r>
          </w:p>
        </w:tc>
        <w:tc>
          <w:tcPr>
            <w:tcW w:w="1562" w:type="pct"/>
            <w:vMerge/>
          </w:tcPr>
          <w:p w:rsidR="00E706C0" w:rsidRPr="00C844E2" w:rsidRDefault="00E706C0" w:rsidP="00E706C0">
            <w:pPr>
              <w:bidi w:val="0"/>
              <w:spacing w:before="100" w:beforeAutospacing="1" w:after="120" w:line="276" w:lineRule="auto"/>
              <w:rPr>
                <w:rFonts w:ascii="Garamond" w:hAnsi="Garamond" w:cs="Times New Roman"/>
                <w:b/>
                <w:bCs/>
                <w:sz w:val="24"/>
              </w:rPr>
            </w:pPr>
          </w:p>
        </w:tc>
      </w:tr>
      <w:tr w:rsidR="00E706C0" w:rsidRPr="00C844E2" w:rsidTr="00811073">
        <w:tc>
          <w:tcPr>
            <w:tcW w:w="825" w:type="pct"/>
          </w:tcPr>
          <w:p w:rsidR="00E706C0" w:rsidRPr="00C844E2" w:rsidRDefault="00E706C0" w:rsidP="00E706C0">
            <w:pPr>
              <w:bidi w:val="0"/>
              <w:spacing w:before="100" w:beforeAutospacing="1" w:after="120" w:line="276" w:lineRule="auto"/>
              <w:ind w:right="34"/>
              <w:rPr>
                <w:rFonts w:ascii="Garamond" w:hAnsi="Garamond" w:cs="Times New Roman"/>
                <w:sz w:val="24"/>
              </w:rPr>
            </w:pPr>
          </w:p>
        </w:tc>
        <w:tc>
          <w:tcPr>
            <w:tcW w:w="2613" w:type="pct"/>
          </w:tcPr>
          <w:p w:rsidR="00EA5A96" w:rsidRPr="00C844E2" w:rsidRDefault="00E706C0" w:rsidP="00EA5A96">
            <w:pPr>
              <w:bidi w:val="0"/>
              <w:spacing w:before="100" w:beforeAutospacing="1" w:after="120" w:line="276" w:lineRule="auto"/>
            </w:pPr>
            <w:r w:rsidRPr="00C844E2">
              <w:rPr>
                <w:rFonts w:ascii="Garamond" w:hAnsi="Garamond" w:cs="Times New Roman"/>
                <w:sz w:val="24"/>
              </w:rPr>
              <w:t xml:space="preserve">E-mail: </w:t>
            </w:r>
            <w:hyperlink r:id="rId9" w:history="1">
              <w:r w:rsidR="00EA5A96" w:rsidRPr="00BB7FF0">
                <w:rPr>
                  <w:rStyle w:val="Hyperlink"/>
                  <w:sz w:val="22"/>
                  <w:szCs w:val="28"/>
                </w:rPr>
                <w:t>drmalikam@gmail.com</w:t>
              </w:r>
            </w:hyperlink>
          </w:p>
        </w:tc>
        <w:tc>
          <w:tcPr>
            <w:tcW w:w="1562" w:type="pct"/>
            <w:vMerge/>
          </w:tcPr>
          <w:p w:rsidR="00E706C0" w:rsidRPr="00C844E2" w:rsidRDefault="00E706C0" w:rsidP="00E706C0">
            <w:pPr>
              <w:bidi w:val="0"/>
              <w:spacing w:before="100" w:beforeAutospacing="1" w:after="120" w:line="276" w:lineRule="auto"/>
              <w:rPr>
                <w:rFonts w:ascii="Garamond" w:hAnsi="Garamond" w:cs="Times New Roman"/>
                <w:b/>
                <w:bCs/>
                <w:sz w:val="24"/>
              </w:rPr>
            </w:pPr>
          </w:p>
        </w:tc>
      </w:tr>
      <w:tr w:rsidR="00E706C0" w:rsidRPr="00C844E2" w:rsidTr="00811073">
        <w:tc>
          <w:tcPr>
            <w:tcW w:w="825" w:type="pct"/>
          </w:tcPr>
          <w:p w:rsidR="00E706C0" w:rsidRPr="00C844E2" w:rsidRDefault="00E706C0" w:rsidP="00E706C0">
            <w:pPr>
              <w:bidi w:val="0"/>
              <w:spacing w:before="100" w:beforeAutospacing="1" w:after="120" w:line="276" w:lineRule="auto"/>
              <w:ind w:right="34"/>
              <w:rPr>
                <w:rFonts w:ascii="Garamond" w:hAnsi="Garamond" w:cs="Times New Roman"/>
                <w:sz w:val="24"/>
              </w:rPr>
            </w:pPr>
            <w:r w:rsidRPr="00C844E2">
              <w:rPr>
                <w:rFonts w:ascii="Garamond" w:hAnsi="Garamond" w:cs="Times New Roman"/>
                <w:b/>
                <w:bCs/>
                <w:sz w:val="24"/>
              </w:rPr>
              <w:t>Personal</w:t>
            </w:r>
          </w:p>
        </w:tc>
        <w:tc>
          <w:tcPr>
            <w:tcW w:w="2613" w:type="pct"/>
          </w:tcPr>
          <w:p w:rsidR="00E706C0" w:rsidRPr="00C844E2" w:rsidRDefault="00E706C0" w:rsidP="00E706C0">
            <w:pPr>
              <w:bidi w:val="0"/>
              <w:spacing w:before="100" w:beforeAutospacing="1" w:after="120" w:line="276" w:lineRule="auto"/>
              <w:rPr>
                <w:rFonts w:ascii="Garamond" w:hAnsi="Garamond" w:cs="Times New Roman"/>
                <w:sz w:val="24"/>
              </w:rPr>
            </w:pPr>
            <w:r w:rsidRPr="00C844E2">
              <w:rPr>
                <w:rFonts w:ascii="Garamond" w:hAnsi="Garamond" w:cs="Times New Roman"/>
                <w:sz w:val="24"/>
              </w:rPr>
              <w:t>Date and place of birth: June 12, 1965 Jordan</w:t>
            </w:r>
          </w:p>
        </w:tc>
        <w:tc>
          <w:tcPr>
            <w:tcW w:w="1562" w:type="pct"/>
            <w:vMerge/>
          </w:tcPr>
          <w:p w:rsidR="00E706C0" w:rsidRPr="00C844E2" w:rsidRDefault="00E706C0" w:rsidP="00E706C0">
            <w:pPr>
              <w:bidi w:val="0"/>
              <w:spacing w:before="100" w:beforeAutospacing="1" w:after="120" w:line="276" w:lineRule="auto"/>
              <w:rPr>
                <w:rFonts w:ascii="Garamond" w:hAnsi="Garamond" w:cs="Times New Roman"/>
                <w:b/>
                <w:bCs/>
                <w:sz w:val="24"/>
              </w:rPr>
            </w:pPr>
          </w:p>
        </w:tc>
      </w:tr>
      <w:tr w:rsidR="00811073" w:rsidRPr="00C844E2" w:rsidTr="00811073">
        <w:tc>
          <w:tcPr>
            <w:tcW w:w="825" w:type="pct"/>
          </w:tcPr>
          <w:p w:rsidR="00811073" w:rsidRPr="00C844E2" w:rsidRDefault="00811073" w:rsidP="00811073">
            <w:pPr>
              <w:bidi w:val="0"/>
              <w:spacing w:before="100" w:beforeAutospacing="1" w:after="120" w:line="276" w:lineRule="auto"/>
              <w:rPr>
                <w:rFonts w:ascii="Garamond" w:hAnsi="Garamond" w:cs="Times New Roman"/>
                <w:b/>
                <w:bCs/>
                <w:sz w:val="24"/>
              </w:rPr>
            </w:pPr>
          </w:p>
        </w:tc>
        <w:tc>
          <w:tcPr>
            <w:tcW w:w="2613" w:type="pct"/>
          </w:tcPr>
          <w:p w:rsidR="00811073" w:rsidRPr="00C844E2" w:rsidRDefault="00811073" w:rsidP="00811073">
            <w:pPr>
              <w:bidi w:val="0"/>
              <w:spacing w:before="100" w:beforeAutospacing="1" w:after="120" w:line="276" w:lineRule="auto"/>
              <w:rPr>
                <w:rFonts w:ascii="Garamond" w:hAnsi="Garamond" w:cs="Times New Roman"/>
                <w:sz w:val="24"/>
              </w:rPr>
            </w:pPr>
            <w:r w:rsidRPr="00C844E2">
              <w:rPr>
                <w:rFonts w:ascii="Garamond" w:hAnsi="Garamond" w:cs="Times New Roman"/>
                <w:sz w:val="24"/>
              </w:rPr>
              <w:t>Nationality: Jordanian</w:t>
            </w:r>
          </w:p>
        </w:tc>
        <w:tc>
          <w:tcPr>
            <w:tcW w:w="1562" w:type="pct"/>
            <w:vMerge/>
          </w:tcPr>
          <w:p w:rsidR="00811073" w:rsidRPr="00C844E2" w:rsidRDefault="00811073" w:rsidP="00811073">
            <w:pPr>
              <w:bidi w:val="0"/>
              <w:spacing w:before="100" w:beforeAutospacing="1" w:after="120" w:line="276" w:lineRule="auto"/>
              <w:rPr>
                <w:rFonts w:ascii="Garamond" w:hAnsi="Garamond" w:cs="Times New Roman"/>
                <w:b/>
                <w:bCs/>
                <w:sz w:val="24"/>
              </w:rPr>
            </w:pPr>
          </w:p>
        </w:tc>
      </w:tr>
      <w:tr w:rsidR="00811073" w:rsidRPr="00C844E2" w:rsidTr="00811073">
        <w:tc>
          <w:tcPr>
            <w:tcW w:w="825" w:type="pct"/>
          </w:tcPr>
          <w:p w:rsidR="00811073" w:rsidRPr="00C844E2" w:rsidRDefault="00811073" w:rsidP="00811073">
            <w:pPr>
              <w:bidi w:val="0"/>
              <w:spacing w:before="100" w:beforeAutospacing="1" w:after="120" w:line="276" w:lineRule="auto"/>
              <w:rPr>
                <w:rFonts w:ascii="Garamond" w:hAnsi="Garamond" w:cs="Times New Roman"/>
                <w:b/>
                <w:bCs/>
                <w:sz w:val="24"/>
              </w:rPr>
            </w:pPr>
          </w:p>
        </w:tc>
        <w:tc>
          <w:tcPr>
            <w:tcW w:w="2613" w:type="pct"/>
          </w:tcPr>
          <w:p w:rsidR="00811073" w:rsidRPr="00C844E2" w:rsidRDefault="00811073" w:rsidP="00811073">
            <w:pPr>
              <w:bidi w:val="0"/>
              <w:spacing w:before="100" w:beforeAutospacing="1" w:after="120" w:line="276" w:lineRule="auto"/>
              <w:rPr>
                <w:rFonts w:ascii="Garamond" w:hAnsi="Garamond" w:cs="Times New Roman"/>
                <w:sz w:val="24"/>
              </w:rPr>
            </w:pPr>
          </w:p>
        </w:tc>
        <w:tc>
          <w:tcPr>
            <w:tcW w:w="1562" w:type="pct"/>
            <w:vMerge/>
          </w:tcPr>
          <w:p w:rsidR="00811073" w:rsidRPr="00C844E2" w:rsidRDefault="00811073" w:rsidP="00811073">
            <w:pPr>
              <w:bidi w:val="0"/>
              <w:spacing w:before="100" w:beforeAutospacing="1" w:after="120" w:line="276" w:lineRule="auto"/>
              <w:rPr>
                <w:rFonts w:ascii="Garamond" w:hAnsi="Garamond" w:cs="Times New Roman"/>
                <w:b/>
                <w:bCs/>
                <w:sz w:val="24"/>
              </w:rPr>
            </w:pPr>
          </w:p>
        </w:tc>
      </w:tr>
      <w:tr w:rsidR="00811073" w:rsidRPr="00C844E2" w:rsidTr="00811073">
        <w:tc>
          <w:tcPr>
            <w:tcW w:w="825" w:type="pct"/>
          </w:tcPr>
          <w:p w:rsidR="00811073" w:rsidRPr="00C844E2" w:rsidRDefault="00811073" w:rsidP="00811073">
            <w:pPr>
              <w:bidi w:val="0"/>
              <w:spacing w:before="100" w:beforeAutospacing="1" w:after="120" w:line="276" w:lineRule="auto"/>
              <w:rPr>
                <w:rFonts w:ascii="Garamond" w:hAnsi="Garamond" w:cs="Times New Roman"/>
                <w:b/>
                <w:bCs/>
                <w:sz w:val="24"/>
              </w:rPr>
            </w:pPr>
          </w:p>
        </w:tc>
        <w:tc>
          <w:tcPr>
            <w:tcW w:w="2613" w:type="pct"/>
          </w:tcPr>
          <w:p w:rsidR="00811073" w:rsidRPr="00C844E2" w:rsidRDefault="00811073" w:rsidP="00811073">
            <w:pPr>
              <w:bidi w:val="0"/>
              <w:spacing w:before="100" w:beforeAutospacing="1" w:after="120" w:line="276" w:lineRule="auto"/>
              <w:rPr>
                <w:rFonts w:ascii="Garamond" w:hAnsi="Garamond" w:cs="Times New Roman"/>
                <w:sz w:val="24"/>
              </w:rPr>
            </w:pPr>
          </w:p>
        </w:tc>
        <w:tc>
          <w:tcPr>
            <w:tcW w:w="1562" w:type="pct"/>
            <w:vMerge/>
          </w:tcPr>
          <w:p w:rsidR="00811073" w:rsidRPr="00C844E2" w:rsidRDefault="00811073" w:rsidP="00811073">
            <w:pPr>
              <w:bidi w:val="0"/>
              <w:spacing w:before="100" w:beforeAutospacing="1" w:after="120" w:line="276" w:lineRule="auto"/>
              <w:rPr>
                <w:rFonts w:ascii="Garamond" w:hAnsi="Garamond" w:cs="Times New Roman"/>
                <w:b/>
                <w:bCs/>
                <w:sz w:val="24"/>
              </w:rPr>
            </w:pPr>
          </w:p>
        </w:tc>
      </w:tr>
    </w:tbl>
    <w:p w:rsidR="000B002D" w:rsidRPr="00C844E2" w:rsidRDefault="000B002D">
      <w:pPr>
        <w:bidi w:val="0"/>
        <w:rPr>
          <w:sz w:val="10"/>
        </w:rPr>
      </w:pPr>
    </w:p>
    <w:tbl>
      <w:tblPr>
        <w:tblpPr w:leftFromText="180" w:rightFromText="180" w:vertAnchor="text" w:horzAnchor="margin" w:tblpY="103"/>
        <w:tblW w:w="9039" w:type="dxa"/>
        <w:tblLook w:val="04A0"/>
      </w:tblPr>
      <w:tblGrid>
        <w:gridCol w:w="1483"/>
        <w:gridCol w:w="7556"/>
      </w:tblGrid>
      <w:tr w:rsidR="000B002D" w:rsidRPr="00C844E2" w:rsidTr="000B002D">
        <w:trPr>
          <w:trHeight w:val="172"/>
        </w:trPr>
        <w:tc>
          <w:tcPr>
            <w:tcW w:w="1483" w:type="dxa"/>
          </w:tcPr>
          <w:p w:rsidR="000B002D" w:rsidRPr="00C844E2" w:rsidRDefault="000B002D" w:rsidP="000B002D">
            <w:pPr>
              <w:bidi w:val="0"/>
              <w:spacing w:before="100" w:beforeAutospacing="1" w:after="120" w:line="276" w:lineRule="auto"/>
              <w:ind w:right="34"/>
              <w:rPr>
                <w:rFonts w:ascii="Garamond" w:hAnsi="Garamond" w:cs="Times New Roman"/>
                <w:b/>
                <w:bCs/>
                <w:sz w:val="24"/>
              </w:rPr>
            </w:pPr>
            <w:r w:rsidRPr="00C844E2">
              <w:rPr>
                <w:rFonts w:ascii="Garamond" w:hAnsi="Garamond" w:cs="Times New Roman"/>
                <w:b/>
                <w:bCs/>
                <w:sz w:val="24"/>
              </w:rPr>
              <w:t>Education</w:t>
            </w:r>
          </w:p>
        </w:tc>
        <w:tc>
          <w:tcPr>
            <w:tcW w:w="7556" w:type="dxa"/>
          </w:tcPr>
          <w:p w:rsidR="000B002D" w:rsidRPr="00C844E2" w:rsidRDefault="000B002D" w:rsidP="000B002D">
            <w:pPr>
              <w:bidi w:val="0"/>
              <w:spacing w:before="100" w:beforeAutospacing="1" w:after="120" w:line="276" w:lineRule="auto"/>
              <w:rPr>
                <w:rFonts w:ascii="Garamond" w:hAnsi="Garamond" w:cs="Times New Roman"/>
                <w:sz w:val="24"/>
              </w:rPr>
            </w:pPr>
          </w:p>
        </w:tc>
      </w:tr>
      <w:tr w:rsidR="000B002D" w:rsidRPr="00C844E2" w:rsidTr="000B002D">
        <w:tc>
          <w:tcPr>
            <w:tcW w:w="1483" w:type="dxa"/>
          </w:tcPr>
          <w:p w:rsidR="000B002D" w:rsidRPr="00C844E2" w:rsidRDefault="00CD6CB6" w:rsidP="00CD6CB6">
            <w:pPr>
              <w:bidi w:val="0"/>
              <w:spacing w:before="100" w:beforeAutospacing="1" w:after="120" w:line="276" w:lineRule="auto"/>
              <w:rPr>
                <w:rFonts w:ascii="Garamond" w:hAnsi="Garamond" w:cs="Times New Roman"/>
                <w:sz w:val="24"/>
              </w:rPr>
            </w:pPr>
            <w:r w:rsidRPr="00C844E2">
              <w:rPr>
                <w:rFonts w:ascii="Garamond" w:hAnsi="Garamond" w:cs="Times New Roman"/>
                <w:sz w:val="24"/>
              </w:rPr>
              <w:t>2014</w:t>
            </w:r>
          </w:p>
        </w:tc>
        <w:tc>
          <w:tcPr>
            <w:tcW w:w="7556" w:type="dxa"/>
          </w:tcPr>
          <w:p w:rsidR="000B002D" w:rsidRPr="00C844E2" w:rsidRDefault="000B002D" w:rsidP="00CD6CB6">
            <w:pPr>
              <w:bidi w:val="0"/>
              <w:spacing w:before="100" w:beforeAutospacing="1" w:after="120" w:line="276" w:lineRule="auto"/>
              <w:jc w:val="both"/>
              <w:rPr>
                <w:rFonts w:ascii="Garamond" w:hAnsi="Garamond" w:cs="Times New Roman"/>
                <w:sz w:val="24"/>
              </w:rPr>
            </w:pPr>
            <w:r w:rsidRPr="00C844E2">
              <w:rPr>
                <w:rFonts w:ascii="Garamond" w:hAnsi="Garamond" w:cs="Times New Roman"/>
                <w:sz w:val="24"/>
              </w:rPr>
              <w:t xml:space="preserve">MBA </w:t>
            </w:r>
            <w:r w:rsidR="009F60A6" w:rsidRPr="00C844E2">
              <w:rPr>
                <w:rFonts w:ascii="Garamond" w:hAnsi="Garamond" w:cs="Times New Roman"/>
                <w:sz w:val="24"/>
              </w:rPr>
              <w:t xml:space="preserve"> </w:t>
            </w:r>
            <w:r w:rsidRPr="00C844E2">
              <w:rPr>
                <w:rFonts w:ascii="Garamond" w:hAnsi="Garamond"/>
                <w:sz w:val="24"/>
              </w:rPr>
              <w:t xml:space="preserve">with specialization in the field of </w:t>
            </w:r>
            <w:r w:rsidR="00C844E2" w:rsidRPr="00C844E2">
              <w:rPr>
                <w:rFonts w:ascii="Garamond" w:hAnsi="Garamond"/>
                <w:sz w:val="24"/>
              </w:rPr>
              <w:t xml:space="preserve">management and </w:t>
            </w:r>
            <w:r w:rsidRPr="00C844E2">
              <w:rPr>
                <w:rFonts w:ascii="Garamond" w:hAnsi="Garamond"/>
                <w:sz w:val="24"/>
              </w:rPr>
              <w:t>corporate governance</w:t>
            </w:r>
            <w:r w:rsidRPr="00C844E2">
              <w:rPr>
                <w:rFonts w:ascii="Garamond" w:hAnsi="Garamond" w:cs="Times New Roman"/>
                <w:sz w:val="24"/>
              </w:rPr>
              <w:t xml:space="preserve"> </w:t>
            </w:r>
            <w:r w:rsidR="00CD6CB6" w:rsidRPr="00C844E2">
              <w:rPr>
                <w:rFonts w:ascii="Garamond" w:hAnsi="Garamond" w:cs="Times New Roman"/>
                <w:sz w:val="24"/>
              </w:rPr>
              <w:t xml:space="preserve">from </w:t>
            </w:r>
            <w:r w:rsidRPr="00C844E2">
              <w:rPr>
                <w:rFonts w:ascii="Garamond" w:hAnsi="Garamond" w:cs="Times New Roman"/>
                <w:sz w:val="24"/>
              </w:rPr>
              <w:t>T</w:t>
            </w:r>
            <w:r w:rsidR="00CD6CB6" w:rsidRPr="00C844E2">
              <w:rPr>
                <w:rFonts w:ascii="Garamond" w:hAnsi="Garamond" w:cs="Times New Roman"/>
                <w:sz w:val="24"/>
              </w:rPr>
              <w:t xml:space="preserve">alal </w:t>
            </w:r>
            <w:r w:rsidRPr="00C844E2">
              <w:rPr>
                <w:rFonts w:ascii="Garamond" w:hAnsi="Garamond" w:cs="Times New Roman"/>
                <w:sz w:val="24"/>
              </w:rPr>
              <w:t>A</w:t>
            </w:r>
            <w:r w:rsidR="00CD6CB6" w:rsidRPr="00C844E2">
              <w:rPr>
                <w:rFonts w:ascii="Garamond" w:hAnsi="Garamond" w:cs="Times New Roman"/>
                <w:sz w:val="24"/>
              </w:rPr>
              <w:t xml:space="preserve">bu </w:t>
            </w:r>
            <w:r w:rsidRPr="00C844E2">
              <w:rPr>
                <w:rFonts w:ascii="Garamond" w:hAnsi="Garamond" w:cs="Times New Roman"/>
                <w:sz w:val="24"/>
              </w:rPr>
              <w:t>G</w:t>
            </w:r>
            <w:r w:rsidR="00CD6CB6" w:rsidRPr="00C844E2">
              <w:rPr>
                <w:rFonts w:ascii="Garamond" w:hAnsi="Garamond" w:cs="Times New Roman"/>
                <w:sz w:val="24"/>
              </w:rPr>
              <w:t>hazaleh</w:t>
            </w:r>
            <w:r w:rsidRPr="00C844E2">
              <w:rPr>
                <w:rFonts w:ascii="Garamond" w:hAnsi="Garamond" w:cs="Times New Roman"/>
                <w:sz w:val="24"/>
              </w:rPr>
              <w:t xml:space="preserve"> </w:t>
            </w:r>
            <w:r w:rsidR="00CD6CB6" w:rsidRPr="00C844E2">
              <w:rPr>
                <w:rFonts w:ascii="Garamond" w:hAnsi="Garamond" w:cs="Times New Roman"/>
                <w:sz w:val="24"/>
              </w:rPr>
              <w:t>School</w:t>
            </w:r>
            <w:r w:rsidRPr="00C844E2">
              <w:rPr>
                <w:rFonts w:ascii="Garamond" w:hAnsi="Garamond" w:cs="Times New Roman"/>
                <w:sz w:val="24"/>
              </w:rPr>
              <w:t xml:space="preserve"> of Business, German-Jordan University, Jordan </w:t>
            </w:r>
          </w:p>
        </w:tc>
      </w:tr>
      <w:tr w:rsidR="000B002D" w:rsidRPr="00C844E2" w:rsidTr="000B002D">
        <w:tc>
          <w:tcPr>
            <w:tcW w:w="1483" w:type="dxa"/>
          </w:tcPr>
          <w:p w:rsidR="000B002D" w:rsidRPr="00C844E2" w:rsidRDefault="000B002D" w:rsidP="000B002D">
            <w:pPr>
              <w:bidi w:val="0"/>
              <w:spacing w:before="100" w:beforeAutospacing="1" w:after="120" w:line="276" w:lineRule="auto"/>
              <w:rPr>
                <w:rFonts w:ascii="Garamond" w:hAnsi="Garamond" w:cs="Times New Roman"/>
                <w:b/>
                <w:bCs/>
                <w:sz w:val="24"/>
              </w:rPr>
            </w:pPr>
            <w:r w:rsidRPr="00C844E2">
              <w:rPr>
                <w:rFonts w:ascii="Garamond" w:hAnsi="Garamond" w:cs="Times New Roman"/>
                <w:sz w:val="24"/>
              </w:rPr>
              <w:t>1994</w:t>
            </w:r>
          </w:p>
        </w:tc>
        <w:tc>
          <w:tcPr>
            <w:tcW w:w="7556" w:type="dxa"/>
          </w:tcPr>
          <w:p w:rsidR="000B002D" w:rsidRPr="00C844E2" w:rsidRDefault="000B002D" w:rsidP="008670C9">
            <w:pPr>
              <w:bidi w:val="0"/>
              <w:spacing w:before="100" w:beforeAutospacing="1" w:after="120" w:line="276" w:lineRule="auto"/>
              <w:jc w:val="both"/>
              <w:rPr>
                <w:rFonts w:ascii="Garamond" w:hAnsi="Garamond" w:cs="Times New Roman"/>
                <w:sz w:val="24"/>
              </w:rPr>
            </w:pPr>
            <w:r w:rsidRPr="00C844E2">
              <w:rPr>
                <w:rFonts w:ascii="Garamond" w:hAnsi="Garamond" w:cs="Times New Roman"/>
                <w:sz w:val="24"/>
              </w:rPr>
              <w:t xml:space="preserve">PhD in Computer Engineering, </w:t>
            </w:r>
            <w:r w:rsidRPr="00C844E2">
              <w:rPr>
                <w:rFonts w:ascii="Garamond" w:hAnsi="Garamond"/>
                <w:sz w:val="24"/>
              </w:rPr>
              <w:t>Department of Measurements and Information Technology of Azerbaijan State Academy</w:t>
            </w:r>
          </w:p>
        </w:tc>
      </w:tr>
      <w:tr w:rsidR="000B002D" w:rsidRPr="00C844E2" w:rsidTr="000B002D">
        <w:tc>
          <w:tcPr>
            <w:tcW w:w="1483" w:type="dxa"/>
          </w:tcPr>
          <w:p w:rsidR="000B002D" w:rsidRPr="00C844E2" w:rsidRDefault="000B002D" w:rsidP="000B002D">
            <w:pPr>
              <w:bidi w:val="0"/>
              <w:spacing w:before="100" w:beforeAutospacing="1" w:after="120" w:line="276" w:lineRule="auto"/>
              <w:rPr>
                <w:rFonts w:ascii="Garamond" w:hAnsi="Garamond" w:cs="Times New Roman"/>
                <w:b/>
                <w:bCs/>
                <w:sz w:val="24"/>
              </w:rPr>
            </w:pPr>
            <w:r w:rsidRPr="00C844E2">
              <w:rPr>
                <w:rFonts w:ascii="Garamond" w:hAnsi="Garamond" w:cs="Times New Roman"/>
                <w:sz w:val="24"/>
              </w:rPr>
              <w:t>1989</w:t>
            </w:r>
          </w:p>
        </w:tc>
        <w:tc>
          <w:tcPr>
            <w:tcW w:w="7556" w:type="dxa"/>
          </w:tcPr>
          <w:p w:rsidR="000B002D" w:rsidRPr="00C844E2" w:rsidRDefault="000B002D" w:rsidP="008432BD">
            <w:pPr>
              <w:bidi w:val="0"/>
              <w:spacing w:before="100" w:beforeAutospacing="1" w:after="120" w:line="276" w:lineRule="auto"/>
              <w:jc w:val="both"/>
              <w:rPr>
                <w:rFonts w:ascii="Garamond" w:hAnsi="Garamond" w:cs="Times New Roman"/>
                <w:sz w:val="24"/>
              </w:rPr>
            </w:pPr>
            <w:r w:rsidRPr="00C844E2">
              <w:rPr>
                <w:rFonts w:ascii="Garamond" w:hAnsi="Garamond" w:cs="Times New Roman"/>
                <w:sz w:val="24"/>
              </w:rPr>
              <w:t>BSc &amp; MSc in Computer Engineering (</w:t>
            </w:r>
            <w:r w:rsidRPr="00C844E2">
              <w:rPr>
                <w:rFonts w:ascii="Garamond" w:hAnsi="Garamond" w:cs="Times New Roman"/>
                <w:b/>
                <w:bCs/>
                <w:i/>
                <w:iCs/>
                <w:sz w:val="24"/>
              </w:rPr>
              <w:t>with Honors</w:t>
            </w:r>
            <w:r w:rsidRPr="00C844E2">
              <w:rPr>
                <w:rFonts w:ascii="Garamond" w:hAnsi="Garamond" w:cs="Times New Roman"/>
                <w:sz w:val="24"/>
              </w:rPr>
              <w:t xml:space="preserve">), Azerbaijan Polytechnic Institute </w:t>
            </w:r>
          </w:p>
        </w:tc>
      </w:tr>
      <w:tr w:rsidR="000B002D" w:rsidRPr="00C844E2" w:rsidTr="000B002D">
        <w:tc>
          <w:tcPr>
            <w:tcW w:w="1483" w:type="dxa"/>
          </w:tcPr>
          <w:p w:rsidR="000B002D" w:rsidRPr="00C844E2" w:rsidRDefault="000B002D" w:rsidP="000B002D">
            <w:pPr>
              <w:bidi w:val="0"/>
              <w:spacing w:before="100" w:beforeAutospacing="1" w:after="120" w:line="276" w:lineRule="auto"/>
              <w:rPr>
                <w:rFonts w:ascii="Garamond" w:hAnsi="Garamond" w:cs="Times New Roman"/>
                <w:b/>
                <w:bCs/>
                <w:sz w:val="24"/>
              </w:rPr>
            </w:pPr>
            <w:r w:rsidRPr="00C844E2">
              <w:rPr>
                <w:rFonts w:ascii="Garamond" w:hAnsi="Garamond" w:cs="Times New Roman"/>
                <w:b/>
                <w:bCs/>
                <w:sz w:val="24"/>
              </w:rPr>
              <w:t>Languages</w:t>
            </w:r>
          </w:p>
        </w:tc>
        <w:tc>
          <w:tcPr>
            <w:tcW w:w="7556" w:type="dxa"/>
          </w:tcPr>
          <w:p w:rsidR="000B002D" w:rsidRPr="00C844E2" w:rsidRDefault="000B002D" w:rsidP="000B002D">
            <w:pPr>
              <w:bidi w:val="0"/>
              <w:spacing w:after="120" w:line="276" w:lineRule="auto"/>
              <w:rPr>
                <w:rFonts w:ascii="Garamond" w:hAnsi="Garamond" w:cs="Times New Roman"/>
                <w:sz w:val="24"/>
              </w:rPr>
            </w:pPr>
            <w:r w:rsidRPr="00C844E2">
              <w:rPr>
                <w:rFonts w:ascii="Garamond" w:hAnsi="Garamond" w:cs="Times New Roman"/>
                <w:sz w:val="24"/>
              </w:rPr>
              <w:t>Arabic:  mother tongue</w:t>
            </w:r>
          </w:p>
          <w:p w:rsidR="000B002D" w:rsidRPr="00C844E2" w:rsidRDefault="000B002D" w:rsidP="000B002D">
            <w:pPr>
              <w:bidi w:val="0"/>
              <w:spacing w:after="120" w:line="276" w:lineRule="auto"/>
              <w:rPr>
                <w:rFonts w:ascii="Garamond" w:hAnsi="Garamond" w:cs="Times New Roman"/>
                <w:sz w:val="24"/>
              </w:rPr>
            </w:pPr>
            <w:r w:rsidRPr="00C844E2">
              <w:rPr>
                <w:rFonts w:ascii="Garamond" w:hAnsi="Garamond" w:cs="Times New Roman"/>
                <w:sz w:val="24"/>
              </w:rPr>
              <w:t xml:space="preserve">English: </w:t>
            </w:r>
            <w:r w:rsidR="004F46F2">
              <w:rPr>
                <w:rFonts w:ascii="Garamond" w:hAnsi="Garamond" w:cs="Times New Roman"/>
                <w:sz w:val="24"/>
              </w:rPr>
              <w:t xml:space="preserve">very </w:t>
            </w:r>
            <w:r w:rsidRPr="00C844E2">
              <w:rPr>
                <w:rFonts w:ascii="Garamond" w:hAnsi="Garamond" w:cs="Times New Roman"/>
                <w:sz w:val="24"/>
              </w:rPr>
              <w:t>good</w:t>
            </w:r>
          </w:p>
          <w:p w:rsidR="000B002D" w:rsidRPr="00C844E2" w:rsidRDefault="000B002D" w:rsidP="000B002D">
            <w:pPr>
              <w:bidi w:val="0"/>
              <w:spacing w:after="120" w:line="276" w:lineRule="auto"/>
              <w:rPr>
                <w:rFonts w:ascii="Garamond" w:hAnsi="Garamond" w:cs="Times New Roman"/>
                <w:sz w:val="24"/>
              </w:rPr>
            </w:pPr>
            <w:r w:rsidRPr="00C844E2">
              <w:rPr>
                <w:rFonts w:ascii="Garamond" w:hAnsi="Garamond" w:cs="Times New Roman"/>
                <w:sz w:val="24"/>
              </w:rPr>
              <w:t>Russian: good</w:t>
            </w:r>
          </w:p>
        </w:tc>
      </w:tr>
      <w:tr w:rsidR="001F53CE" w:rsidRPr="00C844E2" w:rsidTr="000B002D">
        <w:tc>
          <w:tcPr>
            <w:tcW w:w="1483" w:type="dxa"/>
          </w:tcPr>
          <w:p w:rsidR="001F53CE" w:rsidRPr="00C844E2" w:rsidRDefault="001F53CE" w:rsidP="001F53CE">
            <w:pPr>
              <w:bidi w:val="0"/>
              <w:spacing w:before="100" w:beforeAutospacing="1" w:after="120" w:line="276" w:lineRule="auto"/>
              <w:rPr>
                <w:rFonts w:ascii="Garamond" w:hAnsi="Garamond" w:cs="Times New Roman"/>
                <w:b/>
                <w:bCs/>
                <w:sz w:val="24"/>
              </w:rPr>
            </w:pPr>
            <w:r w:rsidRPr="00C844E2">
              <w:rPr>
                <w:rFonts w:ascii="Garamond" w:hAnsi="Garamond" w:cs="Times New Roman"/>
                <w:b/>
                <w:bCs/>
                <w:sz w:val="24"/>
              </w:rPr>
              <w:t>Training Experience</w:t>
            </w:r>
          </w:p>
        </w:tc>
        <w:tc>
          <w:tcPr>
            <w:tcW w:w="7556" w:type="dxa"/>
          </w:tcPr>
          <w:p w:rsidR="002C00F6" w:rsidRPr="00C844E2" w:rsidRDefault="00B07439" w:rsidP="00CD6CB6">
            <w:pPr>
              <w:pStyle w:val="BodyText"/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C844E2">
              <w:rPr>
                <w:rFonts w:ascii="Garamond" w:hAnsi="Garamond"/>
                <w:sz w:val="24"/>
                <w:szCs w:val="24"/>
              </w:rPr>
              <w:t xml:space="preserve">My training experience includes </w:t>
            </w:r>
            <w:r w:rsidR="002C00F6" w:rsidRPr="00C844E2">
              <w:rPr>
                <w:rFonts w:ascii="Garamond" w:hAnsi="Garamond"/>
                <w:sz w:val="24"/>
                <w:szCs w:val="24"/>
              </w:rPr>
              <w:t>the following:</w:t>
            </w:r>
          </w:p>
          <w:p w:rsidR="002C00F6" w:rsidRPr="00C844E2" w:rsidRDefault="002C00F6" w:rsidP="008432BD">
            <w:pPr>
              <w:pStyle w:val="BodyText"/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C844E2">
              <w:rPr>
                <w:rFonts w:ascii="Garamond" w:hAnsi="Garamond"/>
                <w:b/>
                <w:bCs/>
                <w:sz w:val="24"/>
                <w:szCs w:val="24"/>
              </w:rPr>
              <w:t xml:space="preserve">General: </w:t>
            </w:r>
            <w:r w:rsidR="001F53CE" w:rsidRPr="00C844E2">
              <w:rPr>
                <w:rFonts w:ascii="Garamond" w:hAnsi="Garamond"/>
                <w:sz w:val="24"/>
                <w:szCs w:val="24"/>
              </w:rPr>
              <w:t>lobbying, campaigning</w:t>
            </w:r>
            <w:r w:rsidRPr="00C844E2">
              <w:rPr>
                <w:rFonts w:ascii="Garamond" w:hAnsi="Garamond"/>
                <w:sz w:val="24"/>
                <w:szCs w:val="24"/>
              </w:rPr>
              <w:t xml:space="preserve">, policy analysis, conflict management,  </w:t>
            </w:r>
          </w:p>
          <w:p w:rsidR="002C00F6" w:rsidRPr="00C844E2" w:rsidRDefault="001F53CE" w:rsidP="008432BD">
            <w:pPr>
              <w:pStyle w:val="BodyText"/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C844E2">
              <w:rPr>
                <w:rFonts w:ascii="Garamond" w:hAnsi="Garamond"/>
                <w:sz w:val="24"/>
                <w:szCs w:val="24"/>
              </w:rPr>
              <w:t>change management</w:t>
            </w:r>
            <w:r w:rsidR="002C00F6" w:rsidRPr="00C844E2">
              <w:rPr>
                <w:rFonts w:ascii="Garamond" w:hAnsi="Garamond"/>
                <w:sz w:val="24"/>
                <w:szCs w:val="24"/>
              </w:rPr>
              <w:t>, strategic planning, creative thinking</w:t>
            </w:r>
            <w:r w:rsidR="008432BD">
              <w:rPr>
                <w:rFonts w:ascii="Garamond" w:hAnsi="Garamond"/>
                <w:sz w:val="24"/>
                <w:szCs w:val="24"/>
              </w:rPr>
              <w:t>,</w:t>
            </w:r>
            <w:r w:rsidR="002C00F6" w:rsidRPr="00C844E2">
              <w:rPr>
                <w:rFonts w:ascii="Garamond" w:hAnsi="Garamond"/>
                <w:sz w:val="24"/>
                <w:szCs w:val="24"/>
              </w:rPr>
              <w:t xml:space="preserve"> negotiation skills, leadership,</w:t>
            </w:r>
            <w:r w:rsidR="00B42ADE">
              <w:rPr>
                <w:rFonts w:ascii="Garamond" w:hAnsi="Garamond"/>
                <w:sz w:val="24"/>
              </w:rPr>
              <w:t xml:space="preserve"> Democracy education, and social entrepreneurship</w:t>
            </w:r>
          </w:p>
          <w:p w:rsidR="00C358C6" w:rsidRPr="00C844E2" w:rsidRDefault="002C00F6" w:rsidP="00CD6CB6">
            <w:pPr>
              <w:pStyle w:val="BodyText"/>
              <w:spacing w:line="276" w:lineRule="auto"/>
              <w:rPr>
                <w:rFonts w:ascii="Garamond" w:hAnsi="Garamond"/>
                <w:sz w:val="24"/>
              </w:rPr>
            </w:pPr>
            <w:r w:rsidRPr="00C844E2">
              <w:rPr>
                <w:rFonts w:ascii="Garamond" w:hAnsi="Garamond"/>
                <w:b/>
                <w:bCs/>
                <w:sz w:val="24"/>
                <w:szCs w:val="24"/>
              </w:rPr>
              <w:t xml:space="preserve">Legal: </w:t>
            </w:r>
            <w:r w:rsidR="001F53CE" w:rsidRPr="00C844E2">
              <w:rPr>
                <w:rFonts w:ascii="Garamond" w:hAnsi="Garamond"/>
                <w:sz w:val="24"/>
                <w:szCs w:val="24"/>
              </w:rPr>
              <w:t xml:space="preserve">electoral laws, elections observation, transparency &amp; anti-corruption, </w:t>
            </w:r>
            <w:r w:rsidR="00B42ADE">
              <w:rPr>
                <w:rFonts w:ascii="Garamond" w:hAnsi="Garamond"/>
                <w:sz w:val="24"/>
                <w:szCs w:val="24"/>
              </w:rPr>
              <w:t xml:space="preserve">national </w:t>
            </w:r>
            <w:r w:rsidR="001F53CE" w:rsidRPr="00C844E2">
              <w:rPr>
                <w:rFonts w:ascii="Garamond" w:hAnsi="Garamond"/>
                <w:sz w:val="24"/>
                <w:szCs w:val="24"/>
              </w:rPr>
              <w:t>integrity systems</w:t>
            </w:r>
          </w:p>
          <w:p w:rsidR="002C00F6" w:rsidRPr="00C844E2" w:rsidRDefault="00C358C6" w:rsidP="00B42ADE">
            <w:pPr>
              <w:pStyle w:val="BodyText"/>
              <w:spacing w:line="276" w:lineRule="auto"/>
              <w:rPr>
                <w:rFonts w:ascii="Garamond" w:hAnsi="Garamond"/>
                <w:sz w:val="24"/>
              </w:rPr>
            </w:pPr>
            <w:r w:rsidRPr="00C844E2">
              <w:rPr>
                <w:rFonts w:ascii="Garamond" w:hAnsi="Garamond"/>
                <w:b/>
                <w:bCs/>
                <w:sz w:val="24"/>
              </w:rPr>
              <w:t>Management:</w:t>
            </w:r>
            <w:r w:rsidR="00E60C8B" w:rsidRPr="00C844E2">
              <w:rPr>
                <w:rFonts w:ascii="Garamond" w:hAnsi="Garamond"/>
                <w:sz w:val="24"/>
              </w:rPr>
              <w:t xml:space="preserve"> </w:t>
            </w:r>
            <w:r w:rsidR="008E69D5">
              <w:rPr>
                <w:rFonts w:ascii="Garamond" w:hAnsi="Garamond"/>
                <w:sz w:val="24"/>
              </w:rPr>
              <w:t>risk management</w:t>
            </w:r>
            <w:r w:rsidR="003E5BF6">
              <w:rPr>
                <w:rFonts w:ascii="Garamond" w:hAnsi="Garamond"/>
                <w:sz w:val="24"/>
              </w:rPr>
              <w:t xml:space="preserve"> (member of Global Association for Risk Professionals, USA)</w:t>
            </w:r>
            <w:r w:rsidR="00E60C8B" w:rsidRPr="00C844E2">
              <w:rPr>
                <w:rFonts w:ascii="Garamond" w:hAnsi="Garamond"/>
                <w:sz w:val="24"/>
              </w:rPr>
              <w:t xml:space="preserve">, strategic management, corporate governance, statistical research methods, </w:t>
            </w:r>
            <w:r w:rsidR="00163FA0" w:rsidRPr="00C844E2">
              <w:rPr>
                <w:rFonts w:ascii="Garamond" w:hAnsi="Garamond"/>
                <w:sz w:val="24"/>
              </w:rPr>
              <w:t>project management, MIS</w:t>
            </w:r>
            <w:r w:rsidR="00B42ADE">
              <w:rPr>
                <w:rFonts w:ascii="Garamond" w:hAnsi="Garamond"/>
                <w:sz w:val="24"/>
              </w:rPr>
              <w:t>, entrepreneurship</w:t>
            </w:r>
            <w:r w:rsidR="00C96F93">
              <w:rPr>
                <w:rFonts w:ascii="Garamond" w:hAnsi="Garamond"/>
                <w:sz w:val="24"/>
              </w:rPr>
              <w:t>, HR, marketing, and leadership</w:t>
            </w:r>
            <w:r w:rsidR="008E69D5">
              <w:rPr>
                <w:rFonts w:ascii="Garamond" w:hAnsi="Garamond"/>
                <w:sz w:val="24"/>
              </w:rPr>
              <w:t>.</w:t>
            </w:r>
          </w:p>
          <w:p w:rsidR="00A33CEB" w:rsidRPr="00C844E2" w:rsidRDefault="00A33CEB" w:rsidP="008E69D5">
            <w:pPr>
              <w:pStyle w:val="BodyText"/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C844E2">
              <w:rPr>
                <w:rFonts w:ascii="Garamond" w:hAnsi="Garamond"/>
                <w:b/>
                <w:bCs/>
                <w:sz w:val="24"/>
              </w:rPr>
              <w:t xml:space="preserve">Organizational excellence: </w:t>
            </w:r>
            <w:r w:rsidRPr="00C844E2">
              <w:rPr>
                <w:rFonts w:ascii="Garamond" w:hAnsi="Garamond"/>
                <w:sz w:val="24"/>
              </w:rPr>
              <w:t>EFQM 2010 and EFQM 2013 excellence model</w:t>
            </w:r>
            <w:r w:rsidR="003E5BF6">
              <w:rPr>
                <w:rFonts w:ascii="Garamond" w:hAnsi="Garamond"/>
                <w:sz w:val="24"/>
              </w:rPr>
              <w:t xml:space="preserve"> certified assessor</w:t>
            </w:r>
            <w:r w:rsidRPr="00C844E2">
              <w:rPr>
                <w:rFonts w:ascii="Garamond" w:hAnsi="Garamond"/>
                <w:sz w:val="24"/>
              </w:rPr>
              <w:t>.</w:t>
            </w:r>
          </w:p>
          <w:p w:rsidR="001F53CE" w:rsidRPr="00C844E2" w:rsidRDefault="002C00F6" w:rsidP="008E69D5">
            <w:pPr>
              <w:pStyle w:val="BodyText"/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C844E2">
              <w:rPr>
                <w:rFonts w:ascii="Garamond" w:hAnsi="Garamond"/>
                <w:b/>
                <w:bCs/>
                <w:sz w:val="24"/>
                <w:szCs w:val="24"/>
              </w:rPr>
              <w:t>Anti-corruption:</w:t>
            </w:r>
            <w:r w:rsidR="00AE36BB" w:rsidRPr="00C844E2">
              <w:rPr>
                <w:rFonts w:ascii="Garamond" w:hAnsi="Garamond"/>
                <w:sz w:val="24"/>
                <w:szCs w:val="24"/>
              </w:rPr>
              <w:t xml:space="preserve"> Anti-corruption laws</w:t>
            </w:r>
            <w:r w:rsidR="00AE36BB" w:rsidRPr="00C844E2">
              <w:rPr>
                <w:rFonts w:ascii="Garamond" w:hAnsi="Garamond"/>
                <w:b/>
                <w:bCs/>
                <w:sz w:val="24"/>
                <w:szCs w:val="24"/>
              </w:rPr>
              <w:t>,</w:t>
            </w:r>
            <w:r w:rsidR="00AE36BB" w:rsidRPr="00C844E2">
              <w:rPr>
                <w:rFonts w:ascii="Garamond" w:hAnsi="Garamond"/>
                <w:sz w:val="24"/>
                <w:szCs w:val="24"/>
              </w:rPr>
              <w:t xml:space="preserve"> anti-corruption institutions, national integrity system, community integrity building,</w:t>
            </w:r>
            <w:r w:rsidRPr="00C844E2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  <w:r w:rsidR="001F53CE" w:rsidRPr="00C844E2">
              <w:rPr>
                <w:rFonts w:ascii="Garamond" w:hAnsi="Garamond"/>
                <w:sz w:val="24"/>
                <w:szCs w:val="24"/>
              </w:rPr>
              <w:t xml:space="preserve">integrity education, </w:t>
            </w:r>
            <w:r w:rsidR="008E69D5">
              <w:rPr>
                <w:rFonts w:ascii="Garamond" w:hAnsi="Garamond"/>
                <w:sz w:val="24"/>
                <w:szCs w:val="24"/>
              </w:rPr>
              <w:t>corruption risk management</w:t>
            </w:r>
            <w:r w:rsidR="00301F06">
              <w:rPr>
                <w:rFonts w:ascii="Garamond" w:hAnsi="Garamond"/>
                <w:sz w:val="24"/>
                <w:szCs w:val="24"/>
              </w:rPr>
              <w:t xml:space="preserve">, </w:t>
            </w:r>
            <w:r w:rsidR="00470C44">
              <w:rPr>
                <w:rFonts w:ascii="Garamond" w:hAnsi="Garamond"/>
                <w:sz w:val="24"/>
                <w:szCs w:val="24"/>
              </w:rPr>
              <w:t xml:space="preserve">governance, </w:t>
            </w:r>
            <w:r w:rsidR="00301F06">
              <w:rPr>
                <w:rFonts w:ascii="Garamond" w:hAnsi="Garamond"/>
                <w:sz w:val="24"/>
                <w:szCs w:val="24"/>
              </w:rPr>
              <w:t>institutional integrity (developed own model and applied in in local governments)</w:t>
            </w:r>
            <w:r w:rsidR="001F53CE" w:rsidRPr="00C844E2">
              <w:rPr>
                <w:rFonts w:ascii="Garamond" w:hAnsi="Garamond"/>
                <w:sz w:val="24"/>
                <w:szCs w:val="24"/>
              </w:rPr>
              <w:t>.</w:t>
            </w:r>
          </w:p>
          <w:p w:rsidR="00A33CEB" w:rsidRPr="00C844E2" w:rsidRDefault="00A33CEB" w:rsidP="00301F06">
            <w:pPr>
              <w:pStyle w:val="BodyText"/>
              <w:spacing w:line="276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C844E2">
              <w:rPr>
                <w:rFonts w:ascii="Garamond" w:hAnsi="Garamond"/>
                <w:b/>
                <w:bCs/>
                <w:sz w:val="24"/>
                <w:szCs w:val="24"/>
              </w:rPr>
              <w:t xml:space="preserve">Social responsibility: </w:t>
            </w:r>
            <w:r w:rsidR="003E5BF6">
              <w:rPr>
                <w:rFonts w:ascii="Garamond" w:hAnsi="Garamond"/>
                <w:sz w:val="24"/>
                <w:szCs w:val="24"/>
              </w:rPr>
              <w:t>ISO</w:t>
            </w:r>
            <w:r w:rsidR="00301F06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9304C7" w:rsidRPr="00C844E2">
              <w:rPr>
                <w:rFonts w:ascii="Garamond" w:hAnsi="Garamond"/>
                <w:sz w:val="24"/>
                <w:szCs w:val="24"/>
              </w:rPr>
              <w:t>expert</w:t>
            </w:r>
            <w:r w:rsidR="003E5BF6">
              <w:rPr>
                <w:rFonts w:ascii="Garamond" w:hAnsi="Garamond"/>
                <w:sz w:val="24"/>
                <w:szCs w:val="24"/>
              </w:rPr>
              <w:t>,</w:t>
            </w:r>
            <w:r w:rsidR="009304C7">
              <w:rPr>
                <w:rFonts w:ascii="Garamond" w:hAnsi="Garamond"/>
                <w:sz w:val="24"/>
                <w:szCs w:val="24"/>
              </w:rPr>
              <w:t xml:space="preserve"> ISO 26000-</w:t>
            </w:r>
            <w:r w:rsidR="008E69D5">
              <w:rPr>
                <w:rFonts w:ascii="Garamond" w:hAnsi="Garamond"/>
                <w:sz w:val="24"/>
                <w:szCs w:val="24"/>
              </w:rPr>
              <w:t>C</w:t>
            </w:r>
            <w:r w:rsidRPr="00C844E2">
              <w:rPr>
                <w:rFonts w:ascii="Garamond" w:hAnsi="Garamond"/>
                <w:sz w:val="24"/>
                <w:szCs w:val="24"/>
              </w:rPr>
              <w:t>SR.</w:t>
            </w:r>
          </w:p>
          <w:p w:rsidR="00B07439" w:rsidRPr="00C844E2" w:rsidRDefault="00B07439" w:rsidP="00470C44">
            <w:pPr>
              <w:pStyle w:val="BodyText"/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C844E2">
              <w:rPr>
                <w:rFonts w:ascii="Garamond" w:hAnsi="Garamond"/>
                <w:b/>
                <w:bCs/>
                <w:sz w:val="24"/>
              </w:rPr>
              <w:lastRenderedPageBreak/>
              <w:t>TOT training</w:t>
            </w:r>
            <w:r w:rsidR="00163FA0" w:rsidRPr="00C844E2">
              <w:rPr>
                <w:rFonts w:ascii="Garamond" w:hAnsi="Garamond"/>
                <w:b/>
                <w:bCs/>
                <w:sz w:val="24"/>
              </w:rPr>
              <w:t xml:space="preserve">: </w:t>
            </w:r>
            <w:r w:rsidR="00163FA0" w:rsidRPr="00C844E2">
              <w:rPr>
                <w:rFonts w:ascii="Garamond" w:hAnsi="Garamond"/>
                <w:sz w:val="24"/>
              </w:rPr>
              <w:t>gave training of trainers for Jordan Anti-corruption Commission staff, for anticorruption activists</w:t>
            </w:r>
            <w:r w:rsidR="00470C44">
              <w:rPr>
                <w:rFonts w:ascii="Garamond" w:hAnsi="Garamond"/>
                <w:sz w:val="24"/>
              </w:rPr>
              <w:t xml:space="preserve">, </w:t>
            </w:r>
            <w:r w:rsidR="00163FA0" w:rsidRPr="00C844E2">
              <w:rPr>
                <w:rFonts w:ascii="Garamond" w:hAnsi="Garamond"/>
                <w:sz w:val="24"/>
              </w:rPr>
              <w:t xml:space="preserve">for </w:t>
            </w:r>
            <w:r w:rsidR="00A33CEB" w:rsidRPr="00C844E2">
              <w:rPr>
                <w:rFonts w:ascii="Garamond" w:hAnsi="Garamond"/>
                <w:sz w:val="24"/>
              </w:rPr>
              <w:t>academics</w:t>
            </w:r>
            <w:r w:rsidR="00470C44">
              <w:rPr>
                <w:rFonts w:ascii="Garamond" w:hAnsi="Garamond"/>
                <w:sz w:val="24"/>
              </w:rPr>
              <w:t>, and many others</w:t>
            </w:r>
            <w:r w:rsidR="00A33CEB" w:rsidRPr="00C844E2">
              <w:rPr>
                <w:rFonts w:ascii="Garamond" w:hAnsi="Garamond"/>
                <w:sz w:val="24"/>
              </w:rPr>
              <w:t>.</w:t>
            </w:r>
          </w:p>
        </w:tc>
      </w:tr>
      <w:tr w:rsidR="001F53CE" w:rsidRPr="00C844E2" w:rsidTr="000B002D">
        <w:tc>
          <w:tcPr>
            <w:tcW w:w="9039" w:type="dxa"/>
            <w:gridSpan w:val="2"/>
          </w:tcPr>
          <w:p w:rsidR="001F53CE" w:rsidRPr="00C844E2" w:rsidRDefault="001F53CE" w:rsidP="001F53CE">
            <w:pPr>
              <w:bidi w:val="0"/>
              <w:spacing w:before="100" w:beforeAutospacing="1" w:after="120" w:line="276" w:lineRule="auto"/>
              <w:rPr>
                <w:rFonts w:ascii="Garamond" w:hAnsi="Garamond" w:cs="Times New Roman"/>
                <w:sz w:val="24"/>
              </w:rPr>
            </w:pPr>
          </w:p>
        </w:tc>
      </w:tr>
      <w:tr w:rsidR="00261889" w:rsidRPr="00C844E2" w:rsidTr="000B002D">
        <w:tc>
          <w:tcPr>
            <w:tcW w:w="1483" w:type="dxa"/>
          </w:tcPr>
          <w:p w:rsidR="00261889" w:rsidRPr="00C844E2" w:rsidRDefault="00261889" w:rsidP="00261889">
            <w:pPr>
              <w:bidi w:val="0"/>
              <w:spacing w:before="100" w:beforeAutospacing="1" w:after="120" w:line="276" w:lineRule="auto"/>
              <w:jc w:val="both"/>
              <w:rPr>
                <w:rFonts w:ascii="Garamond" w:hAnsi="Garamond" w:cs="Times New Roman"/>
                <w:b/>
                <w:bCs/>
                <w:sz w:val="24"/>
              </w:rPr>
            </w:pPr>
            <w:r w:rsidRPr="00C844E2">
              <w:rPr>
                <w:rFonts w:ascii="Garamond" w:hAnsi="Garamond" w:cs="Times New Roman"/>
                <w:b/>
                <w:bCs/>
                <w:sz w:val="24"/>
              </w:rPr>
              <w:t>Experience</w:t>
            </w:r>
          </w:p>
        </w:tc>
        <w:tc>
          <w:tcPr>
            <w:tcW w:w="7556" w:type="dxa"/>
          </w:tcPr>
          <w:p w:rsidR="00261889" w:rsidRPr="00C844E2" w:rsidRDefault="00261889" w:rsidP="00261889">
            <w:pPr>
              <w:bidi w:val="0"/>
              <w:spacing w:after="120" w:line="276" w:lineRule="auto"/>
              <w:rPr>
                <w:rFonts w:ascii="Garamond" w:hAnsi="Garamond" w:cs="Times New Roman"/>
                <w:sz w:val="24"/>
              </w:rPr>
            </w:pPr>
            <w:r>
              <w:rPr>
                <w:rFonts w:ascii="Garamond" w:hAnsi="Garamond" w:cs="Times New Roman"/>
                <w:sz w:val="24"/>
              </w:rPr>
              <w:t xml:space="preserve">Computer Science Deprtment staff, head of department, and dean of faculty, </w:t>
            </w:r>
            <w:r w:rsidRPr="00C844E2">
              <w:rPr>
                <w:rFonts w:ascii="Garamond" w:hAnsi="Garamond" w:cs="Times New Roman"/>
                <w:sz w:val="24"/>
              </w:rPr>
              <w:t>Faculty of Information Technology, Amman University, Jordan, 1994</w:t>
            </w:r>
            <w:r>
              <w:rPr>
                <w:rFonts w:ascii="Garamond" w:hAnsi="Garamond" w:cs="Times New Roman"/>
                <w:sz w:val="24"/>
              </w:rPr>
              <w:t>-2015</w:t>
            </w:r>
          </w:p>
        </w:tc>
      </w:tr>
      <w:tr w:rsidR="00261889" w:rsidRPr="00C844E2" w:rsidTr="000B002D">
        <w:tc>
          <w:tcPr>
            <w:tcW w:w="1483" w:type="dxa"/>
          </w:tcPr>
          <w:p w:rsidR="00261889" w:rsidRPr="00C844E2" w:rsidRDefault="00261889" w:rsidP="00261889">
            <w:pPr>
              <w:bidi w:val="0"/>
              <w:spacing w:before="100" w:beforeAutospacing="1" w:after="120" w:line="276" w:lineRule="auto"/>
              <w:jc w:val="both"/>
              <w:rPr>
                <w:rFonts w:ascii="Garamond" w:hAnsi="Garamond" w:cs="Times New Roman"/>
                <w:b/>
                <w:bCs/>
                <w:sz w:val="24"/>
              </w:rPr>
            </w:pPr>
          </w:p>
        </w:tc>
        <w:tc>
          <w:tcPr>
            <w:tcW w:w="7556" w:type="dxa"/>
          </w:tcPr>
          <w:p w:rsidR="00261889" w:rsidRPr="00C844E2" w:rsidRDefault="00261889" w:rsidP="00261889">
            <w:pPr>
              <w:bidi w:val="0"/>
              <w:spacing w:before="100" w:beforeAutospacing="1" w:after="120" w:line="276" w:lineRule="auto"/>
              <w:rPr>
                <w:rFonts w:ascii="Garamond" w:hAnsi="Garamond" w:cs="Times New Roman"/>
                <w:sz w:val="24"/>
              </w:rPr>
            </w:pPr>
            <w:r w:rsidRPr="00C844E2">
              <w:rPr>
                <w:rFonts w:ascii="Garamond" w:hAnsi="Garamond" w:cs="Times New Roman"/>
                <w:sz w:val="24"/>
              </w:rPr>
              <w:t>Lead Researcher, of Good Life Centre for Studies &amp; Consulting, Jordan, since 2005</w:t>
            </w:r>
          </w:p>
        </w:tc>
      </w:tr>
      <w:tr w:rsidR="00261889" w:rsidRPr="00C844E2" w:rsidTr="000B002D">
        <w:tc>
          <w:tcPr>
            <w:tcW w:w="1483" w:type="dxa"/>
          </w:tcPr>
          <w:p w:rsidR="00261889" w:rsidRPr="00C844E2" w:rsidRDefault="00261889" w:rsidP="00261889">
            <w:pPr>
              <w:bidi w:val="0"/>
              <w:spacing w:before="100" w:beforeAutospacing="1" w:after="120" w:line="276" w:lineRule="auto"/>
              <w:jc w:val="both"/>
              <w:rPr>
                <w:rFonts w:ascii="Garamond" w:hAnsi="Garamond" w:cs="Times New Roman"/>
                <w:b/>
                <w:bCs/>
                <w:sz w:val="24"/>
              </w:rPr>
            </w:pPr>
          </w:p>
        </w:tc>
        <w:tc>
          <w:tcPr>
            <w:tcW w:w="7556" w:type="dxa"/>
          </w:tcPr>
          <w:p w:rsidR="00261889" w:rsidRPr="00C844E2" w:rsidRDefault="00261889" w:rsidP="00261889">
            <w:pPr>
              <w:bidi w:val="0"/>
              <w:spacing w:line="276" w:lineRule="auto"/>
              <w:jc w:val="both"/>
              <w:rPr>
                <w:rFonts w:ascii="Garamond" w:hAnsi="Garamond" w:cs="Times New Roman"/>
                <w:sz w:val="24"/>
              </w:rPr>
            </w:pPr>
            <w:r w:rsidRPr="00C844E2">
              <w:rPr>
                <w:rFonts w:ascii="Garamond" w:hAnsi="Garamond" w:cs="Times New Roman"/>
                <w:sz w:val="24"/>
              </w:rPr>
              <w:t>Program chair of The Jordan conference on Corruption organized by GLCSC and held in Amman in 2006</w:t>
            </w:r>
          </w:p>
        </w:tc>
      </w:tr>
      <w:tr w:rsidR="00261889" w:rsidRPr="00C844E2" w:rsidTr="000B002D">
        <w:tc>
          <w:tcPr>
            <w:tcW w:w="1483" w:type="dxa"/>
          </w:tcPr>
          <w:p w:rsidR="00261889" w:rsidRPr="00C844E2" w:rsidRDefault="00261889" w:rsidP="00261889">
            <w:pPr>
              <w:bidi w:val="0"/>
              <w:spacing w:before="100" w:beforeAutospacing="1" w:after="120" w:line="276" w:lineRule="auto"/>
              <w:jc w:val="both"/>
              <w:rPr>
                <w:rFonts w:ascii="Garamond" w:hAnsi="Garamond" w:cs="Times New Roman"/>
                <w:b/>
                <w:bCs/>
                <w:sz w:val="24"/>
              </w:rPr>
            </w:pPr>
          </w:p>
        </w:tc>
        <w:tc>
          <w:tcPr>
            <w:tcW w:w="7556" w:type="dxa"/>
          </w:tcPr>
          <w:p w:rsidR="00261889" w:rsidRDefault="00261889" w:rsidP="00261889">
            <w:pPr>
              <w:bidi w:val="0"/>
              <w:spacing w:line="276" w:lineRule="auto"/>
              <w:jc w:val="both"/>
              <w:rPr>
                <w:rFonts w:ascii="Garamond" w:hAnsi="Garamond" w:cs="Times New Roman"/>
                <w:sz w:val="24"/>
              </w:rPr>
            </w:pPr>
            <w:r w:rsidRPr="00C844E2">
              <w:rPr>
                <w:rFonts w:ascii="Garamond" w:hAnsi="Garamond" w:cs="Times New Roman"/>
                <w:sz w:val="24"/>
              </w:rPr>
              <w:t>Editor of the Proceedings of The Jordan conference on Corruption held in 2006</w:t>
            </w:r>
          </w:p>
          <w:p w:rsidR="00261889" w:rsidRDefault="00261889" w:rsidP="00261889">
            <w:pPr>
              <w:bidi w:val="0"/>
              <w:spacing w:after="120"/>
              <w:rPr>
                <w:rFonts w:ascii="Garamond" w:hAnsi="Garamond" w:cs="Times New Roman"/>
                <w:sz w:val="24"/>
              </w:rPr>
            </w:pPr>
            <w:r>
              <w:rPr>
                <w:rFonts w:ascii="Garamond" w:hAnsi="Garamond" w:cs="Times New Roman"/>
                <w:sz w:val="24"/>
              </w:rPr>
              <w:t>Secretary general</w:t>
            </w:r>
            <w:r w:rsidRPr="00C844E2">
              <w:rPr>
                <w:rFonts w:ascii="Garamond" w:hAnsi="Garamond" w:cs="Times New Roman"/>
                <w:sz w:val="24"/>
              </w:rPr>
              <w:t xml:space="preserve">, </w:t>
            </w:r>
            <w:r>
              <w:rPr>
                <w:rFonts w:ascii="Garamond" w:hAnsi="Garamond" w:cs="Times New Roman"/>
                <w:sz w:val="24"/>
              </w:rPr>
              <w:t xml:space="preserve">the </w:t>
            </w:r>
            <w:r w:rsidRPr="00C844E2">
              <w:rPr>
                <w:rFonts w:ascii="Garamond" w:hAnsi="Garamond" w:cs="Times New Roman"/>
                <w:sz w:val="24"/>
              </w:rPr>
              <w:t xml:space="preserve">Arab Integrity Education Network, </w:t>
            </w:r>
            <w:r>
              <w:rPr>
                <w:rFonts w:ascii="Garamond" w:hAnsi="Garamond" w:cs="Times New Roman"/>
                <w:sz w:val="24"/>
              </w:rPr>
              <w:t>since 2010</w:t>
            </w:r>
          </w:p>
          <w:p w:rsidR="00261889" w:rsidRDefault="00261889" w:rsidP="00261889">
            <w:pPr>
              <w:bidi w:val="0"/>
              <w:spacing w:after="120"/>
              <w:rPr>
                <w:rFonts w:ascii="Garamond" w:hAnsi="Garamond" w:cs="Times New Roman"/>
                <w:sz w:val="24"/>
              </w:rPr>
            </w:pPr>
            <w:r>
              <w:rPr>
                <w:rFonts w:ascii="Garamond" w:hAnsi="Garamond" w:cs="Times New Roman"/>
                <w:sz w:val="24"/>
              </w:rPr>
              <w:t>Secretary general, Jordan society for Quality since 2014</w:t>
            </w:r>
          </w:p>
          <w:p w:rsidR="00261889" w:rsidRPr="00C844E2" w:rsidRDefault="00261889" w:rsidP="00261889">
            <w:pPr>
              <w:bidi w:val="0"/>
              <w:spacing w:line="276" w:lineRule="auto"/>
              <w:jc w:val="both"/>
              <w:rPr>
                <w:rFonts w:ascii="Garamond" w:hAnsi="Garamond" w:cs="Times New Roman"/>
                <w:sz w:val="24"/>
              </w:rPr>
            </w:pPr>
            <w:r>
              <w:rPr>
                <w:rFonts w:ascii="Garamond" w:hAnsi="Garamond" w:cs="Times New Roman"/>
                <w:sz w:val="24"/>
              </w:rPr>
              <w:t>Director of the board, Jordan Democratic Observatory since 2014</w:t>
            </w:r>
          </w:p>
        </w:tc>
      </w:tr>
      <w:tr w:rsidR="00261889" w:rsidRPr="00C844E2" w:rsidTr="000B002D">
        <w:tc>
          <w:tcPr>
            <w:tcW w:w="1483" w:type="dxa"/>
          </w:tcPr>
          <w:p w:rsidR="00261889" w:rsidRPr="00C844E2" w:rsidRDefault="00261889" w:rsidP="00261889">
            <w:pPr>
              <w:bidi w:val="0"/>
              <w:spacing w:before="100" w:beforeAutospacing="1" w:after="120" w:line="276" w:lineRule="auto"/>
              <w:jc w:val="both"/>
              <w:rPr>
                <w:rFonts w:ascii="Garamond" w:hAnsi="Garamond" w:cs="Times New Roman"/>
                <w:b/>
                <w:bCs/>
                <w:sz w:val="24"/>
              </w:rPr>
            </w:pPr>
          </w:p>
        </w:tc>
        <w:tc>
          <w:tcPr>
            <w:tcW w:w="7556" w:type="dxa"/>
          </w:tcPr>
          <w:p w:rsidR="00261889" w:rsidRPr="00C844E2" w:rsidRDefault="00261889" w:rsidP="00261889">
            <w:pPr>
              <w:bidi w:val="0"/>
              <w:spacing w:line="276" w:lineRule="auto"/>
              <w:jc w:val="both"/>
              <w:rPr>
                <w:rFonts w:ascii="Garamond" w:hAnsi="Garamond" w:cs="Times New Roman"/>
                <w:sz w:val="24"/>
              </w:rPr>
            </w:pPr>
            <w:r w:rsidRPr="00C844E2">
              <w:rPr>
                <w:rFonts w:ascii="Garamond" w:hAnsi="Garamond" w:cs="Times New Roman"/>
                <w:sz w:val="24"/>
              </w:rPr>
              <w:t xml:space="preserve">Author of The Jordanian National Integrity System – Country study report, February 2008, 63 pages, which was discussed in a special workshop held in March 15, </w:t>
            </w:r>
            <w:smartTag w:uri="urn:schemas-microsoft-com:office:smarttags" w:element="metricconverter">
              <w:smartTagPr>
                <w:attr w:name="ProductID" w:val="2008 in"/>
              </w:smartTagPr>
              <w:r w:rsidRPr="00C844E2">
                <w:rPr>
                  <w:rFonts w:ascii="Garamond" w:hAnsi="Garamond" w:cs="Times New Roman"/>
                  <w:sz w:val="24"/>
                </w:rPr>
                <w:t>2008 in</w:t>
              </w:r>
            </w:smartTag>
            <w:r w:rsidRPr="00C844E2">
              <w:rPr>
                <w:rFonts w:ascii="Garamond" w:hAnsi="Garamond" w:cs="Times New Roman"/>
                <w:sz w:val="24"/>
              </w:rPr>
              <w:t xml:space="preserve"> Amman</w:t>
            </w:r>
          </w:p>
          <w:p w:rsidR="00261889" w:rsidRPr="00C844E2" w:rsidRDefault="00261889" w:rsidP="00261889">
            <w:pPr>
              <w:bidi w:val="0"/>
              <w:spacing w:line="276" w:lineRule="auto"/>
              <w:jc w:val="both"/>
              <w:rPr>
                <w:rFonts w:ascii="Garamond" w:hAnsi="Garamond" w:cs="Times New Roman"/>
                <w:sz w:val="24"/>
              </w:rPr>
            </w:pPr>
            <w:r w:rsidRPr="00C844E2">
              <w:rPr>
                <w:rFonts w:ascii="Garamond" w:hAnsi="Garamond" w:cs="Times New Roman"/>
                <w:sz w:val="24"/>
              </w:rPr>
              <w:t>Lead researcher and author of the Jordan’ part of the Global Integrity Report 2008, and Global Integrity Report 2009</w:t>
            </w:r>
          </w:p>
        </w:tc>
      </w:tr>
      <w:tr w:rsidR="00261889" w:rsidRPr="00C844E2" w:rsidTr="000B002D">
        <w:tc>
          <w:tcPr>
            <w:tcW w:w="1483" w:type="dxa"/>
          </w:tcPr>
          <w:p w:rsidR="00261889" w:rsidRPr="00C844E2" w:rsidRDefault="00261889" w:rsidP="00261889">
            <w:pPr>
              <w:bidi w:val="0"/>
              <w:spacing w:before="100" w:beforeAutospacing="1" w:after="120" w:line="276" w:lineRule="auto"/>
              <w:jc w:val="both"/>
              <w:rPr>
                <w:rFonts w:ascii="Garamond" w:hAnsi="Garamond" w:cs="Times New Roman"/>
                <w:b/>
                <w:bCs/>
                <w:sz w:val="24"/>
              </w:rPr>
            </w:pPr>
          </w:p>
        </w:tc>
        <w:tc>
          <w:tcPr>
            <w:tcW w:w="7556" w:type="dxa"/>
          </w:tcPr>
          <w:p w:rsidR="00261889" w:rsidRPr="00C844E2" w:rsidRDefault="00261889" w:rsidP="00261889">
            <w:pPr>
              <w:bidi w:val="0"/>
              <w:spacing w:line="276" w:lineRule="auto"/>
              <w:jc w:val="both"/>
              <w:rPr>
                <w:rFonts w:ascii="Garamond" w:hAnsi="Garamond" w:cs="Times New Roman"/>
                <w:sz w:val="24"/>
              </w:rPr>
            </w:pPr>
            <w:r w:rsidRPr="00C844E2">
              <w:rPr>
                <w:rFonts w:ascii="Garamond" w:hAnsi="Garamond" w:cs="Times New Roman"/>
                <w:sz w:val="24"/>
              </w:rPr>
              <w:t>Author of The Jordanian National Integrity System – Country study report, February 2010</w:t>
            </w:r>
          </w:p>
        </w:tc>
      </w:tr>
    </w:tbl>
    <w:p w:rsidR="00D25887" w:rsidRPr="00C844E2" w:rsidRDefault="00D25887" w:rsidP="001F53CE">
      <w:pPr>
        <w:bidi w:val="0"/>
        <w:spacing w:before="120" w:line="276" w:lineRule="auto"/>
        <w:jc w:val="both"/>
        <w:rPr>
          <w:rFonts w:ascii="Garamond" w:hAnsi="Garamond"/>
          <w:sz w:val="24"/>
          <w:szCs w:val="28"/>
        </w:rPr>
      </w:pPr>
      <w:r w:rsidRPr="00C844E2">
        <w:rPr>
          <w:rFonts w:ascii="Garamond" w:hAnsi="Garamond"/>
          <w:b/>
          <w:bCs/>
          <w:sz w:val="24"/>
          <w:szCs w:val="28"/>
        </w:rPr>
        <w:t>Publications</w:t>
      </w:r>
    </w:p>
    <w:p w:rsidR="009709A3" w:rsidRPr="00C844E2" w:rsidRDefault="009709A3" w:rsidP="00BB7FF0">
      <w:pPr>
        <w:numPr>
          <w:ilvl w:val="0"/>
          <w:numId w:val="5"/>
        </w:numPr>
        <w:bidi w:val="0"/>
        <w:spacing w:line="276" w:lineRule="auto"/>
        <w:jc w:val="both"/>
        <w:rPr>
          <w:rFonts w:ascii="Garamond" w:hAnsi="Garamond"/>
          <w:sz w:val="24"/>
          <w:szCs w:val="28"/>
        </w:rPr>
      </w:pPr>
      <w:r w:rsidRPr="00C844E2">
        <w:rPr>
          <w:rFonts w:ascii="Garamond" w:hAnsi="Garamond"/>
          <w:sz w:val="24"/>
          <w:szCs w:val="28"/>
        </w:rPr>
        <w:t xml:space="preserve">Malik F. </w:t>
      </w:r>
      <w:r w:rsidR="00840776" w:rsidRPr="00C844E2">
        <w:rPr>
          <w:rFonts w:ascii="Garamond" w:hAnsi="Garamond"/>
          <w:sz w:val="24"/>
          <w:szCs w:val="28"/>
        </w:rPr>
        <w:t>Elamaireh</w:t>
      </w:r>
      <w:r w:rsidRPr="00C844E2">
        <w:rPr>
          <w:rFonts w:ascii="Garamond" w:hAnsi="Garamond"/>
          <w:sz w:val="24"/>
          <w:szCs w:val="28"/>
        </w:rPr>
        <w:t>, (</w:t>
      </w:r>
      <w:r w:rsidRPr="00C844E2">
        <w:rPr>
          <w:rFonts w:ascii="Garamond" w:hAnsi="Garamond"/>
          <w:sz w:val="24"/>
          <w:rtl/>
        </w:rPr>
        <w:t>الواقع القا</w:t>
      </w:r>
      <w:bookmarkStart w:id="0" w:name="_GoBack"/>
      <w:bookmarkEnd w:id="0"/>
      <w:r w:rsidRPr="00C844E2">
        <w:rPr>
          <w:rFonts w:ascii="Garamond" w:hAnsi="Garamond"/>
          <w:sz w:val="24"/>
          <w:rtl/>
        </w:rPr>
        <w:t>نوني والتطبيقي لمنظومة النزاهة الوطنية الأردنية</w:t>
      </w:r>
      <w:r w:rsidRPr="00C844E2">
        <w:rPr>
          <w:rFonts w:ascii="Garamond" w:hAnsi="Garamond"/>
          <w:sz w:val="24"/>
          <w:szCs w:val="28"/>
        </w:rPr>
        <w:t xml:space="preserve">) The State of the Legal and </w:t>
      </w:r>
      <w:r w:rsidR="00BB7FF0">
        <w:rPr>
          <w:rFonts w:ascii="Garamond" w:hAnsi="Garamond"/>
          <w:sz w:val="24"/>
          <w:szCs w:val="28"/>
        </w:rPr>
        <w:t>Institutional</w:t>
      </w:r>
      <w:r w:rsidRPr="00C844E2">
        <w:rPr>
          <w:rFonts w:ascii="Garamond" w:hAnsi="Garamond"/>
          <w:sz w:val="24"/>
          <w:szCs w:val="28"/>
        </w:rPr>
        <w:t xml:space="preserve"> Aspects of the Jordanian National Integrity System, Proceedings of the First Jordanian Anticorruption Conference, University of Jordan, 19-22 of April 2010, p 38-57.</w:t>
      </w:r>
    </w:p>
    <w:p w:rsidR="009709A3" w:rsidRPr="00C844E2" w:rsidRDefault="009A4967" w:rsidP="00E706C0">
      <w:pPr>
        <w:numPr>
          <w:ilvl w:val="0"/>
          <w:numId w:val="5"/>
        </w:numPr>
        <w:bidi w:val="0"/>
        <w:spacing w:line="276" w:lineRule="auto"/>
        <w:jc w:val="both"/>
        <w:rPr>
          <w:rFonts w:ascii="Garamond" w:hAnsi="Garamond"/>
          <w:sz w:val="24"/>
          <w:szCs w:val="28"/>
        </w:rPr>
      </w:pPr>
      <w:hyperlink r:id="rId10" w:history="1">
        <w:r w:rsidR="009709A3" w:rsidRPr="00C844E2">
          <w:rPr>
            <w:rStyle w:val="Hyperlink"/>
            <w:rFonts w:ascii="Garamond" w:hAnsi="Garamond"/>
            <w:sz w:val="24"/>
            <w:szCs w:val="28"/>
          </w:rPr>
          <w:t>Lead researcher of Global Integrity Report 2009 on Jordan</w:t>
        </w:r>
      </w:hyperlink>
      <w:r w:rsidR="009709A3" w:rsidRPr="00C844E2">
        <w:rPr>
          <w:rFonts w:ascii="Garamond" w:hAnsi="Garamond"/>
          <w:sz w:val="24"/>
          <w:szCs w:val="28"/>
        </w:rPr>
        <w:t xml:space="preserve"> </w:t>
      </w:r>
    </w:p>
    <w:p w:rsidR="009709A3" w:rsidRPr="00C844E2" w:rsidRDefault="009A4967" w:rsidP="00E706C0">
      <w:pPr>
        <w:numPr>
          <w:ilvl w:val="0"/>
          <w:numId w:val="5"/>
        </w:numPr>
        <w:bidi w:val="0"/>
        <w:spacing w:line="276" w:lineRule="auto"/>
        <w:jc w:val="both"/>
        <w:rPr>
          <w:rFonts w:ascii="Garamond" w:hAnsi="Garamond"/>
          <w:sz w:val="24"/>
          <w:szCs w:val="28"/>
        </w:rPr>
      </w:pPr>
      <w:hyperlink r:id="rId11" w:history="1">
        <w:r w:rsidR="009709A3" w:rsidRPr="00C844E2">
          <w:rPr>
            <w:rStyle w:val="Hyperlink"/>
            <w:rFonts w:ascii="Garamond" w:hAnsi="Garamond"/>
            <w:sz w:val="24"/>
            <w:szCs w:val="28"/>
          </w:rPr>
          <w:t>Lead researcher of Global Integrity Report 2008 on Jordan</w:t>
        </w:r>
      </w:hyperlink>
    </w:p>
    <w:p w:rsidR="009709A3" w:rsidRPr="00C844E2" w:rsidRDefault="009709A3" w:rsidP="00E706C0">
      <w:pPr>
        <w:numPr>
          <w:ilvl w:val="0"/>
          <w:numId w:val="5"/>
        </w:numPr>
        <w:bidi w:val="0"/>
        <w:spacing w:line="276" w:lineRule="auto"/>
        <w:jc w:val="both"/>
        <w:rPr>
          <w:rFonts w:ascii="Garamond" w:hAnsi="Garamond"/>
          <w:sz w:val="24"/>
          <w:szCs w:val="28"/>
        </w:rPr>
      </w:pPr>
      <w:r w:rsidRPr="00C844E2">
        <w:rPr>
          <w:rFonts w:ascii="Garamond" w:hAnsi="Garamond"/>
          <w:sz w:val="24"/>
          <w:szCs w:val="28"/>
        </w:rPr>
        <w:t xml:space="preserve">Malik </w:t>
      </w:r>
      <w:r w:rsidR="00840776" w:rsidRPr="00C844E2">
        <w:rPr>
          <w:rFonts w:ascii="Garamond" w:hAnsi="Garamond"/>
          <w:sz w:val="24"/>
          <w:szCs w:val="28"/>
        </w:rPr>
        <w:t>Elamaireh</w:t>
      </w:r>
      <w:r w:rsidRPr="00C844E2">
        <w:rPr>
          <w:rFonts w:ascii="Garamond" w:hAnsi="Garamond"/>
          <w:sz w:val="24"/>
          <w:szCs w:val="28"/>
        </w:rPr>
        <w:t>, The Jordan National Integrity System Report 2007</w:t>
      </w:r>
    </w:p>
    <w:p w:rsidR="009709A3" w:rsidRPr="00C844E2" w:rsidRDefault="009709A3" w:rsidP="00E706C0">
      <w:pPr>
        <w:numPr>
          <w:ilvl w:val="0"/>
          <w:numId w:val="5"/>
        </w:numPr>
        <w:bidi w:val="0"/>
        <w:spacing w:line="276" w:lineRule="auto"/>
        <w:jc w:val="both"/>
        <w:rPr>
          <w:rFonts w:ascii="Garamond" w:hAnsi="Garamond"/>
          <w:sz w:val="24"/>
          <w:szCs w:val="28"/>
        </w:rPr>
      </w:pPr>
      <w:r w:rsidRPr="00C844E2">
        <w:rPr>
          <w:rFonts w:ascii="Garamond" w:hAnsi="Garamond"/>
          <w:sz w:val="24"/>
          <w:szCs w:val="28"/>
        </w:rPr>
        <w:t xml:space="preserve">Malik </w:t>
      </w:r>
      <w:r w:rsidR="00840776" w:rsidRPr="00C844E2">
        <w:rPr>
          <w:rFonts w:ascii="Garamond" w:hAnsi="Garamond"/>
          <w:sz w:val="24"/>
          <w:szCs w:val="28"/>
        </w:rPr>
        <w:t>Elamaireh</w:t>
      </w:r>
      <w:r w:rsidRPr="00C844E2">
        <w:rPr>
          <w:rFonts w:ascii="Garamond" w:hAnsi="Garamond"/>
          <w:sz w:val="24"/>
          <w:szCs w:val="28"/>
        </w:rPr>
        <w:t>, Corruption Issues In Jordan, public poll, 2006</w:t>
      </w:r>
    </w:p>
    <w:p w:rsidR="00D25887" w:rsidRPr="00C844E2" w:rsidRDefault="00D25887" w:rsidP="00E706C0">
      <w:pPr>
        <w:numPr>
          <w:ilvl w:val="0"/>
          <w:numId w:val="5"/>
        </w:numPr>
        <w:bidi w:val="0"/>
        <w:spacing w:line="276" w:lineRule="auto"/>
        <w:jc w:val="both"/>
        <w:rPr>
          <w:rFonts w:ascii="Garamond" w:hAnsi="Garamond"/>
          <w:sz w:val="24"/>
          <w:szCs w:val="28"/>
        </w:rPr>
      </w:pPr>
      <w:r w:rsidRPr="00C844E2">
        <w:rPr>
          <w:rFonts w:ascii="Garamond" w:hAnsi="Garamond"/>
          <w:sz w:val="24"/>
          <w:szCs w:val="28"/>
        </w:rPr>
        <w:t xml:space="preserve">Malik </w:t>
      </w:r>
      <w:r w:rsidR="00840776" w:rsidRPr="00C844E2">
        <w:rPr>
          <w:rFonts w:ascii="Garamond" w:hAnsi="Garamond"/>
          <w:sz w:val="24"/>
          <w:szCs w:val="28"/>
        </w:rPr>
        <w:t>Elamaireh</w:t>
      </w:r>
      <w:r w:rsidRPr="00C844E2">
        <w:rPr>
          <w:rFonts w:ascii="Garamond" w:hAnsi="Garamond"/>
          <w:sz w:val="24"/>
          <w:szCs w:val="28"/>
        </w:rPr>
        <w:t>, The Proceedings Of The National Workshop On Corruption: Causes, Manifestations, And Methods Of Treatment, Editor, 2005</w:t>
      </w:r>
    </w:p>
    <w:p w:rsidR="00D25887" w:rsidRPr="00C844E2" w:rsidRDefault="00D25887" w:rsidP="00E706C0">
      <w:pPr>
        <w:numPr>
          <w:ilvl w:val="0"/>
          <w:numId w:val="5"/>
        </w:numPr>
        <w:bidi w:val="0"/>
        <w:spacing w:line="276" w:lineRule="auto"/>
        <w:jc w:val="both"/>
        <w:rPr>
          <w:rFonts w:ascii="Garamond" w:hAnsi="Garamond"/>
          <w:sz w:val="24"/>
          <w:szCs w:val="28"/>
        </w:rPr>
      </w:pPr>
      <w:r w:rsidRPr="00C844E2">
        <w:rPr>
          <w:rFonts w:ascii="Garamond" w:hAnsi="Garamond"/>
          <w:sz w:val="24"/>
          <w:szCs w:val="28"/>
        </w:rPr>
        <w:t xml:space="preserve">Malik </w:t>
      </w:r>
      <w:r w:rsidR="00840776" w:rsidRPr="00C844E2">
        <w:rPr>
          <w:rFonts w:ascii="Garamond" w:hAnsi="Garamond"/>
          <w:sz w:val="24"/>
          <w:szCs w:val="28"/>
        </w:rPr>
        <w:t>Elamaireh</w:t>
      </w:r>
      <w:r w:rsidRPr="00C844E2">
        <w:rPr>
          <w:rFonts w:ascii="Garamond" w:hAnsi="Garamond"/>
          <w:sz w:val="24"/>
          <w:szCs w:val="28"/>
        </w:rPr>
        <w:t>, Corruption: the problem and its impacts, The Proceedings Of The National Workshop On Corruption: Causes, Manifestations, And Methods Of Treatment, p17-27, 2005</w:t>
      </w:r>
    </w:p>
    <w:tbl>
      <w:tblPr>
        <w:tblW w:w="9039" w:type="dxa"/>
        <w:tblLook w:val="04A0"/>
      </w:tblPr>
      <w:tblGrid>
        <w:gridCol w:w="2660"/>
        <w:gridCol w:w="6379"/>
      </w:tblGrid>
      <w:tr w:rsidR="00D25887" w:rsidRPr="00C844E2">
        <w:tc>
          <w:tcPr>
            <w:tcW w:w="2660" w:type="dxa"/>
          </w:tcPr>
          <w:p w:rsidR="00BC6D27" w:rsidRDefault="00BC6D27" w:rsidP="00627F3C">
            <w:pPr>
              <w:bidi w:val="0"/>
              <w:spacing w:before="120" w:line="276" w:lineRule="auto"/>
              <w:jc w:val="both"/>
              <w:rPr>
                <w:rFonts w:ascii="Garamond" w:hAnsi="Garamond"/>
                <w:b/>
                <w:bCs/>
                <w:sz w:val="24"/>
                <w:szCs w:val="28"/>
              </w:rPr>
            </w:pPr>
          </w:p>
          <w:p w:rsidR="00D25887" w:rsidRPr="00C844E2" w:rsidRDefault="00D25887" w:rsidP="00BC6D27">
            <w:pPr>
              <w:bidi w:val="0"/>
              <w:spacing w:before="120" w:line="276" w:lineRule="auto"/>
              <w:jc w:val="both"/>
              <w:rPr>
                <w:rFonts w:ascii="Garamond" w:hAnsi="Garamond" w:cs="Times New Roman"/>
                <w:b/>
                <w:bCs/>
                <w:sz w:val="24"/>
              </w:rPr>
            </w:pPr>
            <w:r w:rsidRPr="00C844E2">
              <w:rPr>
                <w:rFonts w:ascii="Garamond" w:hAnsi="Garamond" w:cs="Times New Roman"/>
                <w:b/>
                <w:bCs/>
                <w:sz w:val="24"/>
              </w:rPr>
              <w:t>Scien</w:t>
            </w:r>
            <w:r w:rsidR="00BC6D27">
              <w:rPr>
                <w:rFonts w:ascii="Garamond" w:hAnsi="Garamond" w:cs="Times New Roman"/>
                <w:b/>
                <w:bCs/>
                <w:sz w:val="24"/>
              </w:rPr>
              <w:t>ce</w:t>
            </w:r>
            <w:r w:rsidRPr="00C844E2">
              <w:rPr>
                <w:rFonts w:ascii="Garamond" w:hAnsi="Garamond" w:cs="Times New Roman"/>
                <w:b/>
                <w:bCs/>
                <w:sz w:val="24"/>
              </w:rPr>
              <w:t xml:space="preserve"> Publications</w:t>
            </w:r>
          </w:p>
        </w:tc>
        <w:tc>
          <w:tcPr>
            <w:tcW w:w="6379" w:type="dxa"/>
          </w:tcPr>
          <w:p w:rsidR="00D25887" w:rsidRPr="00C844E2" w:rsidRDefault="00D25887" w:rsidP="00627F3C">
            <w:pPr>
              <w:bidi w:val="0"/>
              <w:spacing w:before="100" w:beforeAutospacing="1" w:after="100" w:afterAutospacing="1" w:line="276" w:lineRule="auto"/>
              <w:rPr>
                <w:rFonts w:ascii="Garamond" w:hAnsi="Garamond" w:cs="Times New Roman"/>
                <w:sz w:val="24"/>
              </w:rPr>
            </w:pPr>
          </w:p>
        </w:tc>
      </w:tr>
      <w:tr w:rsidR="00171B1E" w:rsidRPr="00C844E2" w:rsidTr="002E353E">
        <w:tc>
          <w:tcPr>
            <w:tcW w:w="9039" w:type="dxa"/>
            <w:gridSpan w:val="2"/>
          </w:tcPr>
          <w:p w:rsidR="00171B1E" w:rsidRPr="00C844E2" w:rsidRDefault="00171B1E" w:rsidP="00301F06">
            <w:pPr>
              <w:bidi w:val="0"/>
              <w:spacing w:before="100" w:beforeAutospacing="1" w:after="100" w:afterAutospacing="1" w:line="276" w:lineRule="auto"/>
              <w:ind w:firstLine="450"/>
              <w:rPr>
                <w:rFonts w:ascii="Garamond" w:hAnsi="Garamond" w:cs="Times New Roman"/>
                <w:sz w:val="24"/>
              </w:rPr>
            </w:pPr>
            <w:r w:rsidRPr="00C844E2">
              <w:rPr>
                <w:rFonts w:ascii="Garamond" w:hAnsi="Garamond" w:cs="Times New Roman"/>
                <w:sz w:val="24"/>
              </w:rPr>
              <w:t>Published 17 scientific papers in various conferences and journal all in English, 5 patents</w:t>
            </w:r>
            <w:r w:rsidR="000B002D" w:rsidRPr="00C844E2">
              <w:rPr>
                <w:rFonts w:ascii="Garamond" w:hAnsi="Garamond" w:cs="Times New Roman"/>
                <w:sz w:val="24"/>
              </w:rPr>
              <w:t xml:space="preserve"> of inventions</w:t>
            </w:r>
            <w:r w:rsidRPr="00C844E2">
              <w:rPr>
                <w:rFonts w:ascii="Garamond" w:hAnsi="Garamond" w:cs="Times New Roman"/>
                <w:sz w:val="24"/>
              </w:rPr>
              <w:t xml:space="preserve">, and 3 books in </w:t>
            </w:r>
            <w:r w:rsidR="00301F06">
              <w:rPr>
                <w:rFonts w:ascii="Garamond" w:hAnsi="Garamond" w:cs="Times New Roman"/>
                <w:sz w:val="24"/>
              </w:rPr>
              <w:t xml:space="preserve">ICT </w:t>
            </w:r>
            <w:r w:rsidRPr="00C844E2">
              <w:rPr>
                <w:rFonts w:ascii="Garamond" w:hAnsi="Garamond" w:cs="Times New Roman"/>
                <w:sz w:val="24"/>
              </w:rPr>
              <w:t>field</w:t>
            </w:r>
            <w:r w:rsidR="00301F06">
              <w:rPr>
                <w:rFonts w:ascii="Garamond" w:hAnsi="Garamond" w:cs="Times New Roman"/>
                <w:sz w:val="24"/>
              </w:rPr>
              <w:t>s</w:t>
            </w:r>
            <w:r w:rsidR="000B002D" w:rsidRPr="00C844E2">
              <w:rPr>
                <w:rFonts w:ascii="Garamond" w:hAnsi="Garamond" w:cs="Times New Roman"/>
                <w:sz w:val="24"/>
              </w:rPr>
              <w:t>.</w:t>
            </w:r>
          </w:p>
        </w:tc>
      </w:tr>
    </w:tbl>
    <w:p w:rsidR="008D68FC" w:rsidRPr="00C844E2" w:rsidRDefault="008D68FC" w:rsidP="00627F3C">
      <w:pPr>
        <w:bidi w:val="0"/>
        <w:spacing w:line="276" w:lineRule="auto"/>
        <w:ind w:right="1418"/>
        <w:jc w:val="both"/>
        <w:rPr>
          <w:rFonts w:ascii="Garamond" w:hAnsi="Garamond"/>
          <w:sz w:val="24"/>
          <w:szCs w:val="28"/>
        </w:rPr>
      </w:pPr>
    </w:p>
    <w:sectPr w:rsidR="008D68FC" w:rsidRPr="00C844E2" w:rsidSect="00252B2B">
      <w:headerReference w:type="default" r:id="rId12"/>
      <w:footerReference w:type="default" r:id="rId13"/>
      <w:footerReference w:type="first" r:id="rId14"/>
      <w:pgSz w:w="11906" w:h="16838"/>
      <w:pgMar w:top="1276" w:right="1800" w:bottom="1276" w:left="180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EEC" w:rsidRDefault="00D94EEC" w:rsidP="00CA520C">
      <w:r>
        <w:separator/>
      </w:r>
    </w:p>
  </w:endnote>
  <w:endnote w:type="continuationSeparator" w:id="0">
    <w:p w:rsidR="00D94EEC" w:rsidRDefault="00D94EEC" w:rsidP="00CA52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276" w:rsidRDefault="009A4967" w:rsidP="005F21D8">
    <w:pPr>
      <w:pStyle w:val="Footer"/>
      <w:bidi w:val="0"/>
      <w:jc w:val="center"/>
    </w:pPr>
    <w:r>
      <w:fldChar w:fldCharType="begin"/>
    </w:r>
    <w:r w:rsidR="009B1276">
      <w:instrText xml:space="preserve"> PAGE   \* MERGEFORMAT </w:instrText>
    </w:r>
    <w:r>
      <w:fldChar w:fldCharType="separate"/>
    </w:r>
    <w:r w:rsidR="00470C44">
      <w:rPr>
        <w:noProof/>
      </w:rPr>
      <w:t>2</w:t>
    </w:r>
    <w:r>
      <w:rPr>
        <w:noProof/>
      </w:rPr>
      <w:fldChar w:fldCharType="end"/>
    </w:r>
    <w:r w:rsidR="009B1276">
      <w:t>/</w:t>
    </w:r>
    <w:r w:rsidR="005F21D8">
      <w:t>3</w:t>
    </w:r>
  </w:p>
  <w:p w:rsidR="009B1276" w:rsidRDefault="009B127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4336456"/>
      <w:docPartObj>
        <w:docPartGallery w:val="Page Numbers (Bottom of Page)"/>
        <w:docPartUnique/>
      </w:docPartObj>
    </w:sdtPr>
    <w:sdtContent>
      <w:p w:rsidR="009B1276" w:rsidRDefault="009A4967" w:rsidP="001F53CE">
        <w:pPr>
          <w:pStyle w:val="Footer"/>
          <w:bidi w:val="0"/>
          <w:jc w:val="center"/>
        </w:pPr>
        <w:r>
          <w:fldChar w:fldCharType="begin"/>
        </w:r>
        <w:r w:rsidR="009B1276">
          <w:instrText xml:space="preserve"> PAGE   \* MERGEFORMAT </w:instrText>
        </w:r>
        <w:r>
          <w:fldChar w:fldCharType="separate"/>
        </w:r>
        <w:r w:rsidR="00470C44">
          <w:rPr>
            <w:noProof/>
          </w:rPr>
          <w:t>1</w:t>
        </w:r>
        <w:r>
          <w:rPr>
            <w:noProof/>
          </w:rPr>
          <w:fldChar w:fldCharType="end"/>
        </w:r>
        <w:r w:rsidR="009B1276">
          <w:t>/3</w:t>
        </w:r>
      </w:p>
    </w:sdtContent>
  </w:sdt>
  <w:p w:rsidR="009B1276" w:rsidRDefault="009B127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EEC" w:rsidRDefault="00D94EEC" w:rsidP="00CA520C">
      <w:r>
        <w:separator/>
      </w:r>
    </w:p>
  </w:footnote>
  <w:footnote w:type="continuationSeparator" w:id="0">
    <w:p w:rsidR="00D94EEC" w:rsidRDefault="00D94EEC" w:rsidP="00CA52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276" w:rsidRPr="00252B2B" w:rsidRDefault="009B1276" w:rsidP="00252B2B">
    <w:pPr>
      <w:pStyle w:val="Header"/>
      <w:bidi w:val="0"/>
      <w:ind w:right="-784"/>
      <w:jc w:val="right"/>
      <w:rPr>
        <w:rFonts w:ascii="Brush Script MT" w:hAnsi="Brush Script MT" w:cs="Aharoni"/>
        <w:i/>
        <w:iCs/>
        <w:sz w:val="24"/>
        <w:u w:val="single"/>
      </w:rPr>
    </w:pPr>
    <w:r w:rsidRPr="00252B2B">
      <w:rPr>
        <w:rFonts w:ascii="Brush Script MT" w:hAnsi="Brush Script MT" w:cs="Aharoni"/>
        <w:i/>
        <w:iCs/>
        <w:sz w:val="24"/>
        <w:u w:val="single"/>
      </w:rPr>
      <w:t>Malik F. Elamaireh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933F6"/>
    <w:multiLevelType w:val="singleLevel"/>
    <w:tmpl w:val="221AA9A2"/>
    <w:lvl w:ilvl="0">
      <w:start w:val="8"/>
      <w:numFmt w:val="bullet"/>
      <w:lvlText w:val="-"/>
      <w:lvlJc w:val="left"/>
      <w:pPr>
        <w:tabs>
          <w:tab w:val="num" w:pos="510"/>
        </w:tabs>
        <w:ind w:left="0" w:right="510" w:hanging="360"/>
      </w:pPr>
      <w:rPr>
        <w:rFonts w:cs="Times New Roman"/>
      </w:rPr>
    </w:lvl>
  </w:abstractNum>
  <w:abstractNum w:abstractNumId="1">
    <w:nsid w:val="213B1CF5"/>
    <w:multiLevelType w:val="hybridMultilevel"/>
    <w:tmpl w:val="CD7E19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263E54"/>
    <w:multiLevelType w:val="hybridMultilevel"/>
    <w:tmpl w:val="4F444D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9E946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D6399B"/>
    <w:multiLevelType w:val="hybridMultilevel"/>
    <w:tmpl w:val="62745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227829"/>
    <w:multiLevelType w:val="hybridMultilevel"/>
    <w:tmpl w:val="25F81F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1A761E"/>
    <w:multiLevelType w:val="hybridMultilevel"/>
    <w:tmpl w:val="4D6A5024"/>
    <w:lvl w:ilvl="0" w:tplc="6F4E841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DD64FA0">
      <w:numFmt w:val="bullet"/>
      <w:lvlText w:val="•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2300DC"/>
    <w:multiLevelType w:val="hybridMultilevel"/>
    <w:tmpl w:val="3E826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43730C"/>
    <w:multiLevelType w:val="hybridMultilevel"/>
    <w:tmpl w:val="2A2E72EE"/>
    <w:lvl w:ilvl="0" w:tplc="0409000D">
      <w:start w:val="1"/>
      <w:numFmt w:val="bullet"/>
      <w:lvlText w:val=""/>
      <w:lvlJc w:val="left"/>
      <w:pPr>
        <w:ind w:left="900" w:hanging="5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grammar="clean"/>
  <w:stylePaneFormatFilter w:val="3F01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7174"/>
    <w:rsid w:val="000159B9"/>
    <w:rsid w:val="00020CF3"/>
    <w:rsid w:val="000263C2"/>
    <w:rsid w:val="000267E3"/>
    <w:rsid w:val="0003794B"/>
    <w:rsid w:val="00042E09"/>
    <w:rsid w:val="00051F66"/>
    <w:rsid w:val="00057851"/>
    <w:rsid w:val="00065EB5"/>
    <w:rsid w:val="000B002D"/>
    <w:rsid w:val="000B15CD"/>
    <w:rsid w:val="000B3FC4"/>
    <w:rsid w:val="000C5084"/>
    <w:rsid w:val="000F4B92"/>
    <w:rsid w:val="00163FA0"/>
    <w:rsid w:val="00171B1E"/>
    <w:rsid w:val="001D47FA"/>
    <w:rsid w:val="001F53CE"/>
    <w:rsid w:val="0022787F"/>
    <w:rsid w:val="00230571"/>
    <w:rsid w:val="00252B2B"/>
    <w:rsid w:val="00261889"/>
    <w:rsid w:val="00266C0B"/>
    <w:rsid w:val="002801BB"/>
    <w:rsid w:val="002A1D6D"/>
    <w:rsid w:val="002B5432"/>
    <w:rsid w:val="002C00F6"/>
    <w:rsid w:val="002C3684"/>
    <w:rsid w:val="002D3E11"/>
    <w:rsid w:val="002D47D1"/>
    <w:rsid w:val="002E353E"/>
    <w:rsid w:val="00301F06"/>
    <w:rsid w:val="00313928"/>
    <w:rsid w:val="003614F7"/>
    <w:rsid w:val="0036518B"/>
    <w:rsid w:val="003757C9"/>
    <w:rsid w:val="003C7927"/>
    <w:rsid w:val="003E5BF6"/>
    <w:rsid w:val="00404536"/>
    <w:rsid w:val="0041354D"/>
    <w:rsid w:val="00470C44"/>
    <w:rsid w:val="004B794B"/>
    <w:rsid w:val="004F3566"/>
    <w:rsid w:val="004F46F2"/>
    <w:rsid w:val="004F514B"/>
    <w:rsid w:val="004F7C2D"/>
    <w:rsid w:val="00517FB8"/>
    <w:rsid w:val="00520DC2"/>
    <w:rsid w:val="00586EEB"/>
    <w:rsid w:val="005931E8"/>
    <w:rsid w:val="005C0C9C"/>
    <w:rsid w:val="005C6471"/>
    <w:rsid w:val="005D508B"/>
    <w:rsid w:val="005E6D12"/>
    <w:rsid w:val="005F21D8"/>
    <w:rsid w:val="00605DAA"/>
    <w:rsid w:val="00616DFD"/>
    <w:rsid w:val="00627F3C"/>
    <w:rsid w:val="00632E22"/>
    <w:rsid w:val="00647728"/>
    <w:rsid w:val="00682229"/>
    <w:rsid w:val="006D7FF6"/>
    <w:rsid w:val="00714108"/>
    <w:rsid w:val="00721CB4"/>
    <w:rsid w:val="00727174"/>
    <w:rsid w:val="00790CCC"/>
    <w:rsid w:val="007F1B1A"/>
    <w:rsid w:val="00811073"/>
    <w:rsid w:val="00815119"/>
    <w:rsid w:val="00822ED1"/>
    <w:rsid w:val="00840029"/>
    <w:rsid w:val="00840776"/>
    <w:rsid w:val="008432BD"/>
    <w:rsid w:val="00846FD3"/>
    <w:rsid w:val="00850ACF"/>
    <w:rsid w:val="00860132"/>
    <w:rsid w:val="008667E0"/>
    <w:rsid w:val="008670C9"/>
    <w:rsid w:val="00872B2B"/>
    <w:rsid w:val="0088249D"/>
    <w:rsid w:val="00890FAA"/>
    <w:rsid w:val="008966DB"/>
    <w:rsid w:val="008A5E01"/>
    <w:rsid w:val="008A6641"/>
    <w:rsid w:val="008D68FC"/>
    <w:rsid w:val="008E69D5"/>
    <w:rsid w:val="00901C72"/>
    <w:rsid w:val="00915456"/>
    <w:rsid w:val="009304C7"/>
    <w:rsid w:val="0093285E"/>
    <w:rsid w:val="00946946"/>
    <w:rsid w:val="00954AA9"/>
    <w:rsid w:val="009709A3"/>
    <w:rsid w:val="009732AF"/>
    <w:rsid w:val="009830A8"/>
    <w:rsid w:val="009A3673"/>
    <w:rsid w:val="009A4967"/>
    <w:rsid w:val="009B1276"/>
    <w:rsid w:val="009C2D1A"/>
    <w:rsid w:val="009F60A6"/>
    <w:rsid w:val="00A01EC2"/>
    <w:rsid w:val="00A0228B"/>
    <w:rsid w:val="00A133B8"/>
    <w:rsid w:val="00A26B79"/>
    <w:rsid w:val="00A31FC4"/>
    <w:rsid w:val="00A33CEB"/>
    <w:rsid w:val="00A417B7"/>
    <w:rsid w:val="00A43731"/>
    <w:rsid w:val="00A4517A"/>
    <w:rsid w:val="00A53F6B"/>
    <w:rsid w:val="00AB7CFA"/>
    <w:rsid w:val="00AC2F46"/>
    <w:rsid w:val="00AE36BB"/>
    <w:rsid w:val="00AE4131"/>
    <w:rsid w:val="00B07439"/>
    <w:rsid w:val="00B2736C"/>
    <w:rsid w:val="00B42ADE"/>
    <w:rsid w:val="00B52F13"/>
    <w:rsid w:val="00B774FE"/>
    <w:rsid w:val="00BA46C0"/>
    <w:rsid w:val="00BB7FF0"/>
    <w:rsid w:val="00BC6D27"/>
    <w:rsid w:val="00BF4F24"/>
    <w:rsid w:val="00C061E9"/>
    <w:rsid w:val="00C12F66"/>
    <w:rsid w:val="00C14368"/>
    <w:rsid w:val="00C358C6"/>
    <w:rsid w:val="00C56E0E"/>
    <w:rsid w:val="00C66E31"/>
    <w:rsid w:val="00C844E2"/>
    <w:rsid w:val="00C92B1E"/>
    <w:rsid w:val="00C96F93"/>
    <w:rsid w:val="00CA520C"/>
    <w:rsid w:val="00CB2976"/>
    <w:rsid w:val="00CC6895"/>
    <w:rsid w:val="00CD6CB6"/>
    <w:rsid w:val="00CE431A"/>
    <w:rsid w:val="00D25887"/>
    <w:rsid w:val="00D37AE3"/>
    <w:rsid w:val="00D423BD"/>
    <w:rsid w:val="00D56B29"/>
    <w:rsid w:val="00D94EEC"/>
    <w:rsid w:val="00DB2D63"/>
    <w:rsid w:val="00E01BAD"/>
    <w:rsid w:val="00E4057F"/>
    <w:rsid w:val="00E60C8B"/>
    <w:rsid w:val="00E706C0"/>
    <w:rsid w:val="00E9131C"/>
    <w:rsid w:val="00EA5A96"/>
    <w:rsid w:val="00EC5590"/>
    <w:rsid w:val="00EC7F43"/>
    <w:rsid w:val="00EE579C"/>
    <w:rsid w:val="00EF0EAA"/>
    <w:rsid w:val="00F26DF1"/>
    <w:rsid w:val="00F66CA4"/>
    <w:rsid w:val="00F92DFC"/>
    <w:rsid w:val="00F95189"/>
    <w:rsid w:val="00FA0531"/>
    <w:rsid w:val="00FA0B94"/>
    <w:rsid w:val="00FA7353"/>
    <w:rsid w:val="00FB3337"/>
    <w:rsid w:val="00FF5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174"/>
    <w:pPr>
      <w:bidi/>
    </w:pPr>
    <w:rPr>
      <w:rFonts w:cs="Traditional Arabic"/>
      <w:szCs w:val="24"/>
    </w:rPr>
  </w:style>
  <w:style w:type="paragraph" w:styleId="Heading1">
    <w:name w:val="heading 1"/>
    <w:basedOn w:val="Normal"/>
    <w:next w:val="Normal"/>
    <w:qFormat/>
    <w:rsid w:val="00727174"/>
    <w:pPr>
      <w:keepNext/>
      <w:bidi w:val="0"/>
      <w:jc w:val="lowKashida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66E31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266C0B"/>
    <w:pPr>
      <w:autoSpaceDE w:val="0"/>
      <w:autoSpaceDN w:val="0"/>
      <w:bidi w:val="0"/>
      <w:ind w:right="42"/>
      <w:jc w:val="both"/>
    </w:pPr>
    <w:rPr>
      <w:rFonts w:cs="Times New Roman"/>
      <w:sz w:val="28"/>
      <w:szCs w:val="33"/>
      <w:lang w:eastAsia="ar-SA"/>
    </w:rPr>
  </w:style>
  <w:style w:type="paragraph" w:styleId="BodyText2">
    <w:name w:val="Body Text 2"/>
    <w:basedOn w:val="Normal"/>
    <w:rsid w:val="00266C0B"/>
    <w:pPr>
      <w:autoSpaceDE w:val="0"/>
      <w:autoSpaceDN w:val="0"/>
      <w:bidi w:val="0"/>
      <w:ind w:right="1602"/>
    </w:pPr>
    <w:rPr>
      <w:sz w:val="28"/>
      <w:szCs w:val="33"/>
      <w:lang w:eastAsia="ar-SA"/>
    </w:rPr>
  </w:style>
  <w:style w:type="paragraph" w:styleId="Title">
    <w:name w:val="Title"/>
    <w:basedOn w:val="Normal"/>
    <w:link w:val="TitleChar"/>
    <w:uiPriority w:val="10"/>
    <w:qFormat/>
    <w:rsid w:val="001D47FA"/>
    <w:pPr>
      <w:bidi w:val="0"/>
      <w:spacing w:before="100" w:beforeAutospacing="1" w:after="100" w:afterAutospacing="1"/>
    </w:pPr>
    <w:rPr>
      <w:rFonts w:cs="Times New Roman"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1D47FA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D47FA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7FA"/>
    <w:pPr>
      <w:spacing w:after="60"/>
      <w:jc w:val="center"/>
      <w:outlineLvl w:val="1"/>
    </w:pPr>
    <w:rPr>
      <w:rFonts w:ascii="Cambria" w:hAnsi="Cambria" w:cs="Times New Roman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D47FA"/>
    <w:rPr>
      <w:rFonts w:ascii="Cambria" w:eastAsia="Times New Roman" w:hAnsi="Cambria" w:cs="Times New Roman"/>
      <w:sz w:val="24"/>
      <w:szCs w:val="24"/>
    </w:rPr>
  </w:style>
  <w:style w:type="character" w:customStyle="1" w:styleId="SubtleEmphasis1">
    <w:name w:val="Subtle Emphasis1"/>
    <w:basedOn w:val="DefaultParagraphFont"/>
    <w:uiPriority w:val="19"/>
    <w:qFormat/>
    <w:rsid w:val="001D47FA"/>
    <w:rPr>
      <w:i/>
      <w:iCs/>
      <w:color w:val="808080"/>
    </w:rPr>
  </w:style>
  <w:style w:type="paragraph" w:customStyle="1" w:styleId="NoSpacing1">
    <w:name w:val="No Spacing1"/>
    <w:uiPriority w:val="1"/>
    <w:qFormat/>
    <w:rsid w:val="001D47FA"/>
    <w:pPr>
      <w:bidi/>
    </w:pPr>
    <w:rPr>
      <w:rFonts w:cs="Traditional Arabic"/>
      <w:szCs w:val="24"/>
    </w:rPr>
  </w:style>
  <w:style w:type="character" w:customStyle="1" w:styleId="BookTitle1">
    <w:name w:val="Book Title1"/>
    <w:basedOn w:val="DefaultParagraphFont"/>
    <w:uiPriority w:val="33"/>
    <w:qFormat/>
    <w:rsid w:val="001D47FA"/>
    <w:rPr>
      <w:b/>
      <w:bCs/>
      <w:smallCaps/>
      <w:spacing w:val="5"/>
    </w:rPr>
  </w:style>
  <w:style w:type="table" w:styleId="TableGrid">
    <w:name w:val="Table Grid"/>
    <w:basedOn w:val="TableNormal"/>
    <w:uiPriority w:val="59"/>
    <w:rsid w:val="001D47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9"/>
    <w:rsid w:val="00C66E3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0">
    <w:name w:val="bodytext"/>
    <w:basedOn w:val="Normal"/>
    <w:rsid w:val="00C66E31"/>
    <w:pPr>
      <w:bidi w:val="0"/>
      <w:spacing w:before="100" w:beforeAutospacing="1" w:after="100" w:afterAutospacing="1"/>
    </w:pPr>
    <w:rPr>
      <w:rFonts w:cs="Times New Roman"/>
      <w:sz w:val="24"/>
    </w:rPr>
  </w:style>
  <w:style w:type="character" w:customStyle="1" w:styleId="yshortcuts">
    <w:name w:val="yshortcuts"/>
    <w:basedOn w:val="DefaultParagraphFont"/>
    <w:rsid w:val="000C5084"/>
  </w:style>
  <w:style w:type="paragraph" w:styleId="Header">
    <w:name w:val="header"/>
    <w:basedOn w:val="Normal"/>
    <w:link w:val="HeaderChar"/>
    <w:uiPriority w:val="99"/>
    <w:unhideWhenUsed/>
    <w:rsid w:val="00CA52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520C"/>
    <w:rPr>
      <w:rFonts w:cs="Traditional Arabic"/>
      <w:szCs w:val="24"/>
    </w:rPr>
  </w:style>
  <w:style w:type="paragraph" w:styleId="Footer">
    <w:name w:val="footer"/>
    <w:basedOn w:val="Normal"/>
    <w:link w:val="FooterChar"/>
    <w:uiPriority w:val="99"/>
    <w:unhideWhenUsed/>
    <w:rsid w:val="00CA52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520C"/>
    <w:rPr>
      <w:rFonts w:cs="Traditional Arabic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5E6D1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E6D12"/>
    <w:rPr>
      <w:rFonts w:cs="Traditional Arabic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E6D1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E6D12"/>
    <w:rPr>
      <w:rFonts w:cs="Traditional Arabic"/>
      <w:szCs w:val="24"/>
    </w:rPr>
  </w:style>
  <w:style w:type="paragraph" w:styleId="BlockText">
    <w:name w:val="Block Text"/>
    <w:basedOn w:val="Normal"/>
    <w:rsid w:val="005E6D12"/>
    <w:pPr>
      <w:tabs>
        <w:tab w:val="left" w:pos="1418"/>
      </w:tabs>
      <w:autoSpaceDE w:val="0"/>
      <w:autoSpaceDN w:val="0"/>
      <w:bidi w:val="0"/>
      <w:ind w:left="1418" w:right="1890"/>
    </w:pPr>
    <w:rPr>
      <w:rFonts w:cs="Times New Roman"/>
      <w:sz w:val="28"/>
      <w:szCs w:val="33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8670C9"/>
    <w:rPr>
      <w:color w:val="800080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rsid w:val="000B15CD"/>
    <w:rPr>
      <w:sz w:val="28"/>
      <w:szCs w:val="33"/>
      <w:lang w:eastAsia="ar-SA"/>
    </w:rPr>
  </w:style>
  <w:style w:type="character" w:customStyle="1" w:styleId="1">
    <w:name w:val="عنوان الكتاب1"/>
    <w:basedOn w:val="DefaultParagraphFont"/>
    <w:uiPriority w:val="99"/>
    <w:rsid w:val="000B15CD"/>
    <w:rPr>
      <w:rFonts w:cs="Times New Roman"/>
      <w:b/>
      <w:bCs/>
      <w:smallCaps/>
      <w:spacing w:val="5"/>
    </w:rPr>
  </w:style>
  <w:style w:type="character" w:customStyle="1" w:styleId="apple-converted-space">
    <w:name w:val="apple-converted-space"/>
    <w:basedOn w:val="DefaultParagraphFont"/>
    <w:rsid w:val="00051F66"/>
  </w:style>
  <w:style w:type="paragraph" w:styleId="BalloonText">
    <w:name w:val="Balloon Text"/>
    <w:basedOn w:val="Normal"/>
    <w:link w:val="BalloonTextChar"/>
    <w:uiPriority w:val="99"/>
    <w:semiHidden/>
    <w:unhideWhenUsed/>
    <w:rsid w:val="005F21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1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1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4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0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4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3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9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23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6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eport.globalintegrity.org/Jordan/200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report.globalintegrity.org/Jordan/20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F:\Malik\Dropbox\Flash\CV\drmalikam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520</Words>
  <Characters>3589</Characters>
  <Application>Microsoft Office Word</Application>
  <DocSecurity>0</DocSecurity>
  <Lines>29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Curriculum Vita</vt:lpstr>
      <vt:lpstr>Curriculum Vita</vt:lpstr>
      <vt:lpstr>Curriculum Vita</vt:lpstr>
    </vt:vector>
  </TitlesOfParts>
  <Company>Hewlett-Packard</Company>
  <LinksUpToDate>false</LinksUpToDate>
  <CharactersWithSpaces>4101</CharactersWithSpaces>
  <SharedDoc>false</SharedDoc>
  <HLinks>
    <vt:vector size="48" baseType="variant">
      <vt:variant>
        <vt:i4>917530</vt:i4>
      </vt:variant>
      <vt:variant>
        <vt:i4>24</vt:i4>
      </vt:variant>
      <vt:variant>
        <vt:i4>0</vt:i4>
      </vt:variant>
      <vt:variant>
        <vt:i4>5</vt:i4>
      </vt:variant>
      <vt:variant>
        <vt:lpwstr>http://report.globalintegrity.org/Jordan/2008</vt:lpwstr>
      </vt:variant>
      <vt:variant>
        <vt:lpwstr/>
      </vt:variant>
      <vt:variant>
        <vt:i4>917530</vt:i4>
      </vt:variant>
      <vt:variant>
        <vt:i4>21</vt:i4>
      </vt:variant>
      <vt:variant>
        <vt:i4>0</vt:i4>
      </vt:variant>
      <vt:variant>
        <vt:i4>5</vt:i4>
      </vt:variant>
      <vt:variant>
        <vt:lpwstr>http://report.globalintegrity.org/Jordan/2009</vt:lpwstr>
      </vt:variant>
      <vt:variant>
        <vt:lpwstr/>
      </vt:variant>
      <vt:variant>
        <vt:i4>7077965</vt:i4>
      </vt:variant>
      <vt:variant>
        <vt:i4>18</vt:i4>
      </vt:variant>
      <vt:variant>
        <vt:i4>0</vt:i4>
      </vt:variant>
      <vt:variant>
        <vt:i4>5</vt:i4>
      </vt:variant>
      <vt:variant>
        <vt:lpwstr>mailto:karenf@ned.org</vt:lpwstr>
      </vt:variant>
      <vt:variant>
        <vt:lpwstr/>
      </vt:variant>
      <vt:variant>
        <vt:i4>2687081</vt:i4>
      </vt:variant>
      <vt:variant>
        <vt:i4>15</vt:i4>
      </vt:variant>
      <vt:variant>
        <vt:i4>0</vt:i4>
      </vt:variant>
      <vt:variant>
        <vt:i4>5</vt:i4>
      </vt:variant>
      <vt:variant>
        <vt:lpwstr>http://www.ned.org/</vt:lpwstr>
      </vt:variant>
      <vt:variant>
        <vt:lpwstr/>
      </vt:variant>
      <vt:variant>
        <vt:i4>2687001</vt:i4>
      </vt:variant>
      <vt:variant>
        <vt:i4>12</vt:i4>
      </vt:variant>
      <vt:variant>
        <vt:i4>0</vt:i4>
      </vt:variant>
      <vt:variant>
        <vt:i4>5</vt:i4>
      </vt:variant>
      <vt:variant>
        <vt:lpwstr>mailto:tkamhawi@transparency.org</vt:lpwstr>
      </vt:variant>
      <vt:variant>
        <vt:lpwstr/>
      </vt:variant>
      <vt:variant>
        <vt:i4>5832785</vt:i4>
      </vt:variant>
      <vt:variant>
        <vt:i4>9</vt:i4>
      </vt:variant>
      <vt:variant>
        <vt:i4>0</vt:i4>
      </vt:variant>
      <vt:variant>
        <vt:i4>5</vt:i4>
      </vt:variant>
      <vt:variant>
        <vt:lpwstr>http://www.transparency.org/</vt:lpwstr>
      </vt:variant>
      <vt:variant>
        <vt:lpwstr/>
      </vt:variant>
      <vt:variant>
        <vt:i4>6488120</vt:i4>
      </vt:variant>
      <vt:variant>
        <vt:i4>6</vt:i4>
      </vt:variant>
      <vt:variant>
        <vt:i4>0</vt:i4>
      </vt:variant>
      <vt:variant>
        <vt:i4>5</vt:i4>
      </vt:variant>
      <vt:variant>
        <vt:lpwstr>http://goodlife-jo.org/</vt:lpwstr>
      </vt:variant>
      <vt:variant>
        <vt:lpwstr/>
      </vt:variant>
      <vt:variant>
        <vt:i4>4194355</vt:i4>
      </vt:variant>
      <vt:variant>
        <vt:i4>3</vt:i4>
      </vt:variant>
      <vt:variant>
        <vt:i4>0</vt:i4>
      </vt:variant>
      <vt:variant>
        <vt:i4>5</vt:i4>
      </vt:variant>
      <vt:variant>
        <vt:lpwstr>mailto:malik@goodlife-jo.org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</dc:title>
  <dc:creator>Ahmad Zamil</dc:creator>
  <cp:lastModifiedBy>Malik E</cp:lastModifiedBy>
  <cp:revision>10</cp:revision>
  <cp:lastPrinted>2016-02-17T18:55:00Z</cp:lastPrinted>
  <dcterms:created xsi:type="dcterms:W3CDTF">2015-03-03T18:00:00Z</dcterms:created>
  <dcterms:modified xsi:type="dcterms:W3CDTF">2016-05-08T19:59:00Z</dcterms:modified>
</cp:coreProperties>
</file>