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6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571"/>
        <w:gridCol w:w="6117"/>
        <w:gridCol w:w="2128"/>
      </w:tblGrid>
      <w:tr w:rsidR="00E60D0F" w:rsidRPr="00662427" w:rsidTr="00662427">
        <w:trPr>
          <w:trHeight w:val="480"/>
          <w:tblCellSpacing w:w="7" w:type="dxa"/>
          <w:jc w:val="center"/>
        </w:trPr>
        <w:tc>
          <w:tcPr>
            <w:tcW w:w="25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0D0F" w:rsidRPr="00662427" w:rsidRDefault="00513D21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sz w:val="28"/>
                <w:szCs w:val="28"/>
              </w:rPr>
              <w:object w:dxaOrig="3465" w:dyaOrig="4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144.75pt" o:ole="">
                  <v:imagedata r:id="rId7" o:title=""/>
                </v:shape>
                <o:OLEObject Type="Embed" ProgID="PBrush" ShapeID="_x0000_i1025" DrawAspect="Content" ObjectID="_1550402074" r:id="rId8"/>
              </w:objec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00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FFFF00"/>
                <w:sz w:val="28"/>
                <w:szCs w:val="28"/>
                <w:rtl/>
              </w:rPr>
              <w:t>البيانات الشخصية</w:t>
            </w:r>
            <w:r w:rsidRPr="00662427">
              <w:rPr>
                <w:rFonts w:ascii="Simplified Arabic" w:hAnsi="Simplified Arabic" w:cs="Simplified Arabic"/>
                <w:b/>
                <w:bCs/>
                <w:color w:val="FFFF00"/>
                <w:sz w:val="28"/>
                <w:szCs w:val="28"/>
              </w:rPr>
              <w:t xml:space="preserve"> </w:t>
            </w:r>
          </w:p>
        </w:tc>
      </w:tr>
      <w:tr w:rsidR="00E60D0F" w:rsidRPr="00662427" w:rsidTr="00662427">
        <w:trPr>
          <w:trHeight w:val="300"/>
          <w:tblCellSpacing w:w="7" w:type="dxa"/>
          <w:jc w:val="center"/>
        </w:trPr>
        <w:tc>
          <w:tcPr>
            <w:tcW w:w="25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كامل عبده أحمد السيد عاشور</w:t>
            </w:r>
          </w:p>
        </w:tc>
        <w:tc>
          <w:tcPr>
            <w:tcW w:w="2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الإسم</w:t>
            </w:r>
          </w:p>
        </w:tc>
      </w:tr>
      <w:tr w:rsidR="00E60D0F" w:rsidRPr="00662427" w:rsidTr="00662427">
        <w:trPr>
          <w:trHeight w:val="300"/>
          <w:tblCellSpacing w:w="7" w:type="dxa"/>
          <w:jc w:val="center"/>
        </w:trPr>
        <w:tc>
          <w:tcPr>
            <w:tcW w:w="25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27101251302394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رقم السجل المدني</w:t>
            </w:r>
          </w:p>
        </w:tc>
      </w:tr>
      <w:tr w:rsidR="00E60D0F" w:rsidRPr="00662427" w:rsidTr="00662427">
        <w:trPr>
          <w:trHeight w:val="1296"/>
          <w:tblCellSpacing w:w="7" w:type="dxa"/>
          <w:jc w:val="center"/>
        </w:trPr>
        <w:tc>
          <w:tcPr>
            <w:tcW w:w="25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  <w:lang w:bidi="ar-EG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ذكر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الجنس</w:t>
            </w:r>
          </w:p>
        </w:tc>
      </w:tr>
      <w:tr w:rsidR="00E60D0F" w:rsidRPr="00662427" w:rsidTr="00662427">
        <w:trPr>
          <w:trHeight w:val="300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25 – 1 - 1971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تاريخ الميلاد</w:t>
            </w:r>
          </w:p>
        </w:tc>
      </w:tr>
      <w:tr w:rsidR="00E60D0F" w:rsidRPr="00662427" w:rsidTr="00662427">
        <w:trPr>
          <w:trHeight w:val="300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2 ش عاشور من ش وادي النيل – قسم حسن صالح- الزقازيق- محافظة الشرقية- جمهورية مصر العربية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العنوان وصندوق البريد</w:t>
            </w:r>
          </w:p>
        </w:tc>
      </w:tr>
      <w:tr w:rsidR="00E60D0F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مصري</w:t>
            </w: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الجنسية</w:t>
            </w:r>
          </w:p>
        </w:tc>
      </w:tr>
      <w:tr w:rsidR="00E60D0F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 xml:space="preserve">متزوج </w:t>
            </w:r>
            <w:r w:rsidR="00FE5CB2"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وأعول</w:t>
            </w: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الحالة الإجتماعية</w:t>
            </w:r>
          </w:p>
        </w:tc>
      </w:tr>
      <w:tr w:rsidR="00E60D0F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2288781- 055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تليفون المنزل</w:t>
            </w: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  <w:t xml:space="preserve"> </w:t>
            </w:r>
          </w:p>
        </w:tc>
      </w:tr>
      <w:tr w:rsidR="00E60D0F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</w:rPr>
              <w:t>01005248268 -  01111013449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المحمول</w:t>
            </w:r>
          </w:p>
        </w:tc>
      </w:tr>
      <w:tr w:rsidR="00E60D0F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60D0F" w:rsidRPr="00662427" w:rsidRDefault="00E60D0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rtl/>
                <w:lang w:bidi="ar-EG"/>
              </w:rPr>
            </w:pPr>
            <w:r w:rsidRPr="00662427"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lang w:bidi="ar-EG"/>
              </w:rPr>
              <w:t>Kamel_ashour2050@hotmail.com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</w:pPr>
            <w:r w:rsidRPr="00662427"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</w:rPr>
              <w:t>الإيميل</w:t>
            </w:r>
          </w:p>
        </w:tc>
      </w:tr>
      <w:tr w:rsidR="001728BF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728BF" w:rsidRPr="00662427" w:rsidRDefault="001728BF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lang w:bidi="ar-EG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1728BF" w:rsidRPr="00662427" w:rsidRDefault="001728BF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FFFFFF"/>
                <w:sz w:val="28"/>
                <w:szCs w:val="28"/>
                <w:rtl/>
                <w:lang w:bidi="ar-EG"/>
              </w:rPr>
              <w:t>الوظيفة المتقدم لها</w:t>
            </w:r>
          </w:p>
        </w:tc>
      </w:tr>
      <w:tr w:rsidR="00341965" w:rsidRPr="00662427" w:rsidTr="00341965">
        <w:trPr>
          <w:trHeight w:hRule="exact" w:val="397"/>
          <w:tblCellSpacing w:w="7" w:type="dxa"/>
          <w:jc w:val="center"/>
        </w:trPr>
        <w:tc>
          <w:tcPr>
            <w:tcW w:w="866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41965" w:rsidRDefault="00341965" w:rsidP="003419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30303"/>
                <w:sz w:val="28"/>
                <w:szCs w:val="28"/>
                <w:lang w:bidi="ar-EG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45" w:type="dxa"/>
            </w:tcMar>
            <w:vAlign w:val="center"/>
          </w:tcPr>
          <w:p w:rsidR="00341965" w:rsidRDefault="00341965" w:rsidP="00341965">
            <w:pPr>
              <w:bidi/>
              <w:jc w:val="right"/>
              <w:rPr>
                <w:rFonts w:ascii="Simplified Arabic" w:hAnsi="Simplified Arabic" w:cs="Simplified Arabic"/>
                <w:color w:val="FFFFFF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color w:val="FFFFFF"/>
                <w:sz w:val="28"/>
                <w:szCs w:val="28"/>
                <w:rtl/>
                <w:lang w:bidi="ar-EG"/>
              </w:rPr>
              <w:t>الرقم المرجعي</w:t>
            </w:r>
          </w:p>
        </w:tc>
      </w:tr>
      <w:tr w:rsidR="00E60D0F" w:rsidRPr="00662427" w:rsidTr="00F510D9">
        <w:trPr>
          <w:tblCellSpacing w:w="7" w:type="dxa"/>
          <w:jc w:val="center"/>
        </w:trPr>
        <w:tc>
          <w:tcPr>
            <w:tcW w:w="107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right"/>
              <w:tblCellSpacing w:w="7" w:type="dxa"/>
              <w:tblBorders>
                <w:top w:val="outset" w:sz="6" w:space="0" w:color="505050"/>
                <w:left w:val="outset" w:sz="6" w:space="0" w:color="505050"/>
                <w:bottom w:val="outset" w:sz="6" w:space="0" w:color="505050"/>
                <w:right w:val="outset" w:sz="6" w:space="0" w:color="50505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754"/>
              <w:gridCol w:w="1451"/>
              <w:gridCol w:w="2864"/>
              <w:gridCol w:w="330"/>
              <w:gridCol w:w="1867"/>
              <w:gridCol w:w="610"/>
              <w:gridCol w:w="99"/>
              <w:gridCol w:w="737"/>
              <w:gridCol w:w="1030"/>
            </w:tblGrid>
            <w:tr w:rsidR="00E60D0F" w:rsidRPr="00662427" w:rsidTr="00662427">
              <w:trPr>
                <w:tblCellSpacing w:w="7" w:type="dxa"/>
                <w:jc w:val="right"/>
              </w:trPr>
              <w:tc>
                <w:tcPr>
                  <w:tcW w:w="4987" w:type="pct"/>
                  <w:gridSpan w:val="9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505050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662427">
                    <w:rPr>
                      <w:rStyle w:val="style541"/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اللغات</w:t>
                  </w:r>
                </w:p>
              </w:tc>
            </w:tr>
            <w:tr w:rsidR="00E60D0F" w:rsidRPr="00662427" w:rsidTr="00662427">
              <w:trPr>
                <w:tblCellSpacing w:w="7" w:type="dxa"/>
                <w:jc w:val="right"/>
              </w:trPr>
              <w:tc>
                <w:tcPr>
                  <w:tcW w:w="149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مستوي القراءة</w:t>
                  </w:r>
                </w:p>
              </w:tc>
              <w:tc>
                <w:tcPr>
                  <w:tcW w:w="149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مستوي الكتابة</w:t>
                  </w:r>
                </w:p>
              </w:tc>
              <w:tc>
                <w:tcPr>
                  <w:tcW w:w="1192" w:type="pct"/>
                  <w:gridSpan w:val="3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مستوي التحدث</w:t>
                  </w:r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اللغة</w:t>
                  </w:r>
                </w:p>
              </w:tc>
            </w:tr>
            <w:tr w:rsidR="00E60D0F" w:rsidRPr="00662427" w:rsidTr="00662427">
              <w:trPr>
                <w:trHeight w:val="300"/>
                <w:tblCellSpacing w:w="7" w:type="dxa"/>
                <w:jc w:val="right"/>
              </w:trPr>
              <w:tc>
                <w:tcPr>
                  <w:tcW w:w="149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جيد جداً</w:t>
                  </w:r>
                </w:p>
              </w:tc>
              <w:tc>
                <w:tcPr>
                  <w:tcW w:w="149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جيد جداً</w:t>
                  </w:r>
                </w:p>
              </w:tc>
              <w:tc>
                <w:tcPr>
                  <w:tcW w:w="1192" w:type="pct"/>
                  <w:gridSpan w:val="3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جيد</w:t>
                  </w:r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الإنجليزية</w:t>
                  </w:r>
                </w:p>
              </w:tc>
            </w:tr>
            <w:tr w:rsidR="00E60D0F" w:rsidRPr="00662427" w:rsidTr="00662427">
              <w:trPr>
                <w:tblCellSpacing w:w="7" w:type="dxa"/>
                <w:jc w:val="right"/>
              </w:trPr>
              <w:tc>
                <w:tcPr>
                  <w:tcW w:w="4987" w:type="pct"/>
                  <w:gridSpan w:val="9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505050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62427">
                    <w:rPr>
                      <w:rStyle w:val="style541"/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المؤهلات العلمية</w:t>
                  </w:r>
                </w:p>
              </w:tc>
            </w:tr>
            <w:tr w:rsidR="00E60D0F" w:rsidRPr="00662427" w:rsidTr="00662427">
              <w:trPr>
                <w:tblCellSpacing w:w="7" w:type="dxa"/>
                <w:jc w:val="right"/>
              </w:trPr>
              <w:tc>
                <w:tcPr>
                  <w:tcW w:w="81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تاريخ الإنتهاء</w:t>
                  </w:r>
                </w:p>
              </w:tc>
              <w:tc>
                <w:tcPr>
                  <w:tcW w:w="2016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مجال التخصص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اسم المؤهل</w:t>
                  </w:r>
                </w:p>
              </w:tc>
              <w:tc>
                <w:tcPr>
                  <w:tcW w:w="28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الدولة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المدينة</w:t>
                  </w:r>
                </w:p>
              </w:tc>
              <w:tc>
                <w:tcPr>
                  <w:tcW w:w="44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اسم الجامعة</w:t>
                  </w:r>
                </w:p>
              </w:tc>
            </w:tr>
            <w:tr w:rsidR="00E60D0F" w:rsidRPr="00662427" w:rsidTr="00662427">
              <w:trPr>
                <w:trHeight w:val="300"/>
                <w:tblCellSpacing w:w="7" w:type="dxa"/>
                <w:jc w:val="right"/>
              </w:trPr>
              <w:tc>
                <w:tcPr>
                  <w:tcW w:w="81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مايو 1993</w:t>
                  </w:r>
                </w:p>
              </w:tc>
              <w:tc>
                <w:tcPr>
                  <w:tcW w:w="2016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محاسبة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بكالوريوس تجارة</w:t>
                  </w:r>
                </w:p>
              </w:tc>
              <w:tc>
                <w:tcPr>
                  <w:tcW w:w="28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  <w:tc>
                <w:tcPr>
                  <w:tcW w:w="44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</w:tr>
            <w:tr w:rsidR="00E60D0F" w:rsidRPr="00662427" w:rsidTr="00662427">
              <w:trPr>
                <w:trHeight w:val="300"/>
                <w:tblCellSpacing w:w="7" w:type="dxa"/>
                <w:jc w:val="right"/>
              </w:trPr>
              <w:tc>
                <w:tcPr>
                  <w:tcW w:w="81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مايو 2005</w:t>
                  </w:r>
                </w:p>
              </w:tc>
              <w:tc>
                <w:tcPr>
                  <w:tcW w:w="2016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نظم سياسية وإقتصادية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دبلوم معهد الدراسات و البحوث الأسيوية</w:t>
                  </w:r>
                </w:p>
              </w:tc>
              <w:tc>
                <w:tcPr>
                  <w:tcW w:w="28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  <w:tc>
                <w:tcPr>
                  <w:tcW w:w="44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</w:tr>
            <w:tr w:rsidR="00E60D0F" w:rsidRPr="00662427" w:rsidTr="00662427">
              <w:trPr>
                <w:trHeight w:val="300"/>
                <w:tblCellSpacing w:w="7" w:type="dxa"/>
                <w:jc w:val="right"/>
              </w:trPr>
              <w:tc>
                <w:tcPr>
                  <w:tcW w:w="81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  <w:t>5 مارس 2011</w:t>
                  </w:r>
                </w:p>
              </w:tc>
              <w:tc>
                <w:tcPr>
                  <w:tcW w:w="2016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السياسات الضريبية وأثرها علي الإستثمار الأجنبي المباشر في الصين 1978-2005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ماجستير الإقتصاد</w:t>
                  </w:r>
                </w:p>
              </w:tc>
              <w:tc>
                <w:tcPr>
                  <w:tcW w:w="28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  <w:tc>
                <w:tcPr>
                  <w:tcW w:w="44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</w:tr>
            <w:tr w:rsidR="00E60D0F" w:rsidRPr="00662427" w:rsidTr="00662427">
              <w:trPr>
                <w:trHeight w:val="300"/>
                <w:tblCellSpacing w:w="7" w:type="dxa"/>
                <w:jc w:val="right"/>
              </w:trPr>
              <w:tc>
                <w:tcPr>
                  <w:tcW w:w="81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lang w:bidi="ar-EG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 xml:space="preserve">  22 يوليو</w:t>
                  </w: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  <w:t>2014</w:t>
                  </w:r>
                </w:p>
              </w:tc>
              <w:tc>
                <w:tcPr>
                  <w:tcW w:w="2016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الإصلاح الضريبي وأثاره علي النمو الاقتصادي في الصين 1994- 2012</w:t>
                  </w:r>
                </w:p>
              </w:tc>
              <w:tc>
                <w:tcPr>
                  <w:tcW w:w="1021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دكتوراه  الإقتصاد</w:t>
                  </w:r>
                </w:p>
              </w:tc>
              <w:tc>
                <w:tcPr>
                  <w:tcW w:w="28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  <w:tc>
                <w:tcPr>
                  <w:tcW w:w="44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الزقازيق</w:t>
                  </w:r>
                </w:p>
              </w:tc>
            </w:tr>
          </w:tbl>
          <w:p w:rsidR="00E60D0F" w:rsidRPr="00662427" w:rsidRDefault="00E60D0F" w:rsidP="00341965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tbl>
            <w:tblPr>
              <w:tblW w:w="10373" w:type="dxa"/>
              <w:jc w:val="center"/>
              <w:tblCellSpacing w:w="7" w:type="dxa"/>
              <w:tblBorders>
                <w:top w:val="outset" w:sz="6" w:space="0" w:color="505050"/>
                <w:left w:val="outset" w:sz="6" w:space="0" w:color="505050"/>
                <w:bottom w:val="outset" w:sz="6" w:space="0" w:color="505050"/>
                <w:right w:val="outset" w:sz="6" w:space="0" w:color="50505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528"/>
              <w:gridCol w:w="1707"/>
              <w:gridCol w:w="2457"/>
              <w:gridCol w:w="1053"/>
              <w:gridCol w:w="3628"/>
            </w:tblGrid>
            <w:tr w:rsidR="00E60D0F" w:rsidRPr="00662427" w:rsidTr="00F510D9">
              <w:trPr>
                <w:tblCellSpacing w:w="7" w:type="dxa"/>
                <w:jc w:val="center"/>
              </w:trPr>
              <w:tc>
                <w:tcPr>
                  <w:tcW w:w="4987" w:type="pct"/>
                  <w:gridSpan w:val="5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505050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</w:pPr>
                  <w:r w:rsidRPr="00662427">
                    <w:rPr>
                      <w:rStyle w:val="style541"/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>الخبرات العلمية</w:t>
                  </w:r>
                </w:p>
              </w:tc>
            </w:tr>
            <w:tr w:rsidR="00E60D0F" w:rsidRPr="00662427" w:rsidTr="00341965">
              <w:trPr>
                <w:tblCellSpacing w:w="7" w:type="dxa"/>
                <w:jc w:val="center"/>
              </w:trPr>
              <w:tc>
                <w:tcPr>
                  <w:tcW w:w="726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تاريخ الإنتهاء</w:t>
                  </w:r>
                </w:p>
              </w:tc>
              <w:tc>
                <w:tcPr>
                  <w:tcW w:w="82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تاريخ البدء</w:t>
                  </w:r>
                </w:p>
              </w:tc>
              <w:tc>
                <w:tcPr>
                  <w:tcW w:w="118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الوظيفة</w:t>
                  </w:r>
                </w:p>
              </w:tc>
              <w:tc>
                <w:tcPr>
                  <w:tcW w:w="50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البلد</w:t>
                  </w:r>
                </w:p>
              </w:tc>
              <w:tc>
                <w:tcPr>
                  <w:tcW w:w="172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shd w:val="clear" w:color="auto" w:fill="EAEAEA"/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أسم الشركة/المؤسسة</w:t>
                  </w:r>
                </w:p>
              </w:tc>
            </w:tr>
            <w:tr w:rsidR="001728BF" w:rsidRPr="00662427" w:rsidTr="00341965">
              <w:trPr>
                <w:trHeight w:val="300"/>
                <w:tblCellSpacing w:w="7" w:type="dxa"/>
                <w:jc w:val="center"/>
              </w:trPr>
              <w:tc>
                <w:tcPr>
                  <w:tcW w:w="726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1728BF" w:rsidRPr="00662427" w:rsidRDefault="001728BF" w:rsidP="00341965">
                  <w:pPr>
                    <w:bidi/>
                    <w:jc w:val="right"/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  <w:t>31/12/2012</w:t>
                  </w:r>
                </w:p>
              </w:tc>
              <w:tc>
                <w:tcPr>
                  <w:tcW w:w="82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1728BF" w:rsidRPr="00662427" w:rsidRDefault="001728B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  <w:t>25-10-1999</w:t>
                  </w:r>
                </w:p>
              </w:tc>
              <w:tc>
                <w:tcPr>
                  <w:tcW w:w="118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1728BF" w:rsidRPr="00662427" w:rsidRDefault="001728B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 xml:space="preserve">مأمور ضرائب </w:t>
                  </w:r>
                </w:p>
              </w:tc>
              <w:tc>
                <w:tcPr>
                  <w:tcW w:w="50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1728BF" w:rsidRPr="00662427" w:rsidRDefault="001728B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172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1728BF" w:rsidRPr="00662427" w:rsidRDefault="001728B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وزارة المالية – مصلحة الضرائب المصرية</w:t>
                  </w:r>
                </w:p>
              </w:tc>
            </w:tr>
            <w:tr w:rsidR="00E60D0F" w:rsidRPr="00662427" w:rsidTr="00341965">
              <w:trPr>
                <w:trHeight w:val="300"/>
                <w:tblCellSpacing w:w="7" w:type="dxa"/>
                <w:jc w:val="center"/>
              </w:trPr>
              <w:tc>
                <w:tcPr>
                  <w:tcW w:w="726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60D0F" w:rsidRPr="00662427" w:rsidRDefault="00E60D0F" w:rsidP="00341965">
                  <w:pPr>
                    <w:bidi/>
                    <w:jc w:val="right"/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  <w:t>حتي تاريخه</w:t>
                  </w:r>
                </w:p>
              </w:tc>
              <w:tc>
                <w:tcPr>
                  <w:tcW w:w="822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</w:pPr>
                  <w:r w:rsidRPr="00662427">
                    <w:rPr>
                      <w:rFonts w:ascii="Simplified Arabic" w:hAnsi="Simplified Arabic" w:cs="Simplified Arabic"/>
                      <w:color w:val="030303"/>
                      <w:sz w:val="28"/>
                      <w:szCs w:val="28"/>
                      <w:rtl/>
                    </w:rPr>
                    <w:t>1/1/2013</w:t>
                  </w:r>
                </w:p>
              </w:tc>
              <w:tc>
                <w:tcPr>
                  <w:tcW w:w="118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باحث أول</w:t>
                  </w: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  <w:t xml:space="preserve"> بالتدريب الضريبي</w:t>
                  </w:r>
                </w:p>
              </w:tc>
              <w:tc>
                <w:tcPr>
                  <w:tcW w:w="505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vAlign w:val="center"/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مصر</w:t>
                  </w:r>
                </w:p>
              </w:tc>
              <w:tc>
                <w:tcPr>
                  <w:tcW w:w="1720" w:type="pct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</w:tcPr>
                <w:p w:rsidR="00E60D0F" w:rsidRPr="00662427" w:rsidRDefault="00E60D0F" w:rsidP="00341965">
                  <w:pPr>
                    <w:bidi/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</w:rPr>
                    <w:t>وزارة المالية – مصلحة الضرائب المصرية</w:t>
                  </w:r>
                </w:p>
              </w:tc>
            </w:tr>
            <w:tr w:rsidR="00E60D0F" w:rsidRPr="00662427" w:rsidTr="00F510D9">
              <w:trPr>
                <w:trHeight w:val="300"/>
                <w:tblCellSpacing w:w="7" w:type="dxa"/>
                <w:jc w:val="center"/>
              </w:trPr>
              <w:tc>
                <w:tcPr>
                  <w:tcW w:w="4987" w:type="pct"/>
                  <w:gridSpan w:val="5"/>
                  <w:tcBorders>
                    <w:top w:val="outset" w:sz="6" w:space="0" w:color="505050"/>
                    <w:left w:val="outset" w:sz="6" w:space="0" w:color="505050"/>
                    <w:bottom w:val="outset" w:sz="6" w:space="0" w:color="505050"/>
                    <w:right w:val="outset" w:sz="6" w:space="0" w:color="505050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:rsidR="00E60D0F" w:rsidRPr="00662427" w:rsidRDefault="00E60D0F" w:rsidP="00170BDE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</w:pPr>
                  <w:r w:rsidRPr="00662427">
                    <w:rPr>
                      <w:rFonts w:ascii="Simplified Arabic" w:hAnsi="Simplified Arabic" w:cs="Simplified Arabic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  <w:t xml:space="preserve">مُحاضر في مراكز التدريب الضريبي منذ عام  </w:t>
                  </w:r>
                  <w:r w:rsidR="00170BDE">
                    <w:rPr>
                      <w:rFonts w:ascii="Simplified Arabic" w:hAnsi="Simplified Arabic" w:cs="Simplified Arabic" w:hint="cs"/>
                      <w:b/>
                      <w:bCs/>
                      <w:color w:val="030303"/>
                      <w:sz w:val="28"/>
                      <w:szCs w:val="28"/>
                      <w:rtl/>
                      <w:lang w:bidi="ar-EG"/>
                    </w:rPr>
                    <w:t>2005</w:t>
                  </w:r>
                </w:p>
              </w:tc>
            </w:tr>
          </w:tbl>
          <w:p w:rsidR="00E60D0F" w:rsidRPr="00662427" w:rsidRDefault="00E60D0F" w:rsidP="00341965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:rsidR="00DA5412" w:rsidRPr="00DA5412" w:rsidRDefault="00DA5412" w:rsidP="00341965">
      <w:pPr>
        <w:pStyle w:val="BlockText"/>
        <w:tabs>
          <w:tab w:val="left" w:pos="-240"/>
        </w:tabs>
        <w:ind w:left="360" w:right="0" w:firstLine="0"/>
        <w:jc w:val="both"/>
        <w:rPr>
          <w:rFonts w:cs="Simplified Arabic"/>
          <w:b w:val="0"/>
          <w:bCs w:val="0"/>
          <w:sz w:val="28"/>
          <w:szCs w:val="28"/>
          <w:lang w:eastAsia="en-US" w:bidi="ar-EG"/>
        </w:rPr>
      </w:pPr>
    </w:p>
    <w:p w:rsidR="00AA4814" w:rsidRPr="00AA4814" w:rsidRDefault="00AA4814" w:rsidP="00341965">
      <w:pPr>
        <w:bidi/>
        <w:jc w:val="center"/>
        <w:rPr>
          <w:b/>
          <w:bCs/>
          <w:sz w:val="32"/>
          <w:szCs w:val="32"/>
        </w:rPr>
      </w:pPr>
      <w:r w:rsidRPr="00AA4814">
        <w:rPr>
          <w:rFonts w:hint="cs"/>
          <w:b/>
          <w:bCs/>
          <w:sz w:val="32"/>
          <w:szCs w:val="32"/>
          <w:rtl/>
        </w:rPr>
        <w:t>الدورات التي حصلت عليها حتي تاريخه</w:t>
      </w:r>
    </w:p>
    <w:tbl>
      <w:tblPr>
        <w:bidiVisual/>
        <w:tblW w:w="10192" w:type="dxa"/>
        <w:tblInd w:w="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72"/>
        <w:gridCol w:w="2010"/>
        <w:gridCol w:w="7510"/>
      </w:tblGrid>
      <w:tr w:rsidR="003D4D8D" w:rsidRPr="00E928C3" w:rsidTr="00AA4814">
        <w:tc>
          <w:tcPr>
            <w:tcW w:w="10192" w:type="dxa"/>
            <w:gridSpan w:val="3"/>
            <w:shd w:val="clear" w:color="auto" w:fill="D9D9D9"/>
          </w:tcPr>
          <w:p w:rsidR="003D4D8D" w:rsidRPr="00E928C3" w:rsidRDefault="003D4D8D" w:rsidP="00341965">
            <w:pPr>
              <w:tabs>
                <w:tab w:val="left" w:pos="2011"/>
                <w:tab w:val="center" w:pos="4988"/>
              </w:tabs>
              <w:bidi/>
              <w:rPr>
                <w:rFonts w:cs="Simplified Arabic"/>
                <w:sz w:val="28"/>
                <w:szCs w:val="28"/>
                <w:rtl/>
              </w:rPr>
            </w:pPr>
            <w:r w:rsidRPr="00E928C3">
              <w:rPr>
                <w:rFonts w:cs="Simplified Arabic" w:hint="cs"/>
                <w:sz w:val="28"/>
                <w:szCs w:val="28"/>
                <w:rtl/>
              </w:rPr>
              <w:t>أولاً: الدورات التدريبية في الحاسب الألي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واللغة الانجليزية</w:t>
            </w:r>
          </w:p>
        </w:tc>
      </w:tr>
      <w:tr w:rsidR="003D4D8D" w:rsidRPr="00E928C3" w:rsidTr="00ED400C">
        <w:trPr>
          <w:trHeight w:hRule="exact" w:val="567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1</w:t>
            </w:r>
          </w:p>
        </w:tc>
        <w:tc>
          <w:tcPr>
            <w:tcW w:w="2010" w:type="dxa"/>
          </w:tcPr>
          <w:p w:rsidR="003D4D8D" w:rsidRPr="00E928C3" w:rsidRDefault="003D4D8D" w:rsidP="00341965">
            <w:pPr>
              <w:bidi/>
              <w:rPr>
                <w:rFonts w:ascii="Tahoma" w:hAnsi="Tahoma" w:cs="Simplified Arabic"/>
              </w:rPr>
            </w:pPr>
            <w:r w:rsidRPr="00E928C3">
              <w:rPr>
                <w:rStyle w:val="style18style19style23"/>
                <w:rFonts w:ascii="Tahoma" w:hAnsi="Tahoma" w:cs="Simplified Arabic"/>
                <w:rtl/>
              </w:rPr>
              <w:t>اسم الدورة</w:t>
            </w:r>
            <w:r w:rsidRPr="00E928C3">
              <w:rPr>
                <w:rStyle w:val="style18style19style23"/>
                <w:rFonts w:ascii="Tahoma" w:hAnsi="Tahoma" w:cs="Simplified Arabic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 w:rsidRPr="00E928C3">
              <w:rPr>
                <w:rFonts w:ascii="Tahoma" w:hAnsi="Tahoma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E928C3" w:rsidRDefault="00F90600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إعداد مدربين</w:t>
            </w:r>
            <w:r>
              <w:rPr>
                <w:rFonts w:cs="Simplified Arabic" w:hint="cs"/>
                <w:rtl/>
              </w:rPr>
              <w:t xml:space="preserve"> </w:t>
            </w:r>
            <w:r w:rsidRPr="00E928C3">
              <w:rPr>
                <w:rFonts w:cs="Simplified Arabic" w:hint="cs"/>
                <w:rtl/>
              </w:rPr>
              <w:t>27-11-2004 إلي 11-12-2004</w:t>
            </w:r>
          </w:p>
        </w:tc>
      </w:tr>
      <w:tr w:rsidR="003D4D8D" w:rsidRPr="00E928C3" w:rsidTr="00ED400C">
        <w:trPr>
          <w:trHeight w:hRule="exact" w:val="1021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2</w:t>
            </w:r>
          </w:p>
        </w:tc>
        <w:tc>
          <w:tcPr>
            <w:tcW w:w="2010" w:type="dxa"/>
          </w:tcPr>
          <w:p w:rsidR="003D4D8D" w:rsidRPr="00E928C3" w:rsidRDefault="003D4D8D" w:rsidP="00341965">
            <w:pPr>
              <w:bidi/>
              <w:rPr>
                <w:rFonts w:ascii="Tahoma" w:hAnsi="Tahoma" w:cs="Simplified Arabic"/>
              </w:rPr>
            </w:pPr>
            <w:r w:rsidRPr="00E928C3">
              <w:rPr>
                <w:rStyle w:val="style18style19style23"/>
                <w:rFonts w:ascii="Tahoma" w:hAnsi="Tahoma" w:cs="Simplified Arabic"/>
                <w:rtl/>
              </w:rPr>
              <w:t>اسم الدورة</w:t>
            </w:r>
            <w:r w:rsidRPr="00E928C3">
              <w:rPr>
                <w:rStyle w:val="style18style19style23"/>
                <w:rFonts w:ascii="Tahoma" w:hAnsi="Tahoma" w:cs="Simplified Arabic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 w:rsidRPr="00E928C3">
              <w:rPr>
                <w:rFonts w:ascii="Tahoma" w:hAnsi="Tahoma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E928C3" w:rsidRDefault="00F90600" w:rsidP="00341965">
            <w:pPr>
              <w:bidi/>
              <w:rPr>
                <w:rFonts w:cs="Simplified Arabic"/>
                <w:rtl/>
                <w:lang w:bidi="ar-EG"/>
              </w:rPr>
            </w:pPr>
            <w:r w:rsidRPr="00E928C3">
              <w:rPr>
                <w:rFonts w:cs="Simplified Arabic"/>
              </w:rPr>
              <w:t>ICDL</w:t>
            </w:r>
            <w:r w:rsidRPr="00E928C3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الفترة</w:t>
            </w:r>
            <w:r w:rsidRPr="00E928C3">
              <w:rPr>
                <w:rFonts w:cs="Simplified Arabic" w:hint="cs"/>
                <w:rtl/>
              </w:rPr>
              <w:t xml:space="preserve"> 25-10-2009 إلي 15-12-2009</w:t>
            </w:r>
            <w:r>
              <w:rPr>
                <w:rFonts w:cs="Simplified Arabic" w:hint="cs"/>
                <w:rtl/>
              </w:rPr>
              <w:t xml:space="preserve">&amp; مع إجادة تامة في إستخدام برامج </w:t>
            </w:r>
            <w:r w:rsidR="00A368DD">
              <w:rPr>
                <w:rFonts w:cs="Simplified Arabic"/>
              </w:rPr>
              <w:t xml:space="preserve">word </w:t>
            </w:r>
            <w:r w:rsidR="00AC5E39">
              <w:rPr>
                <w:rFonts w:cs="Simplified Arabic" w:hint="cs"/>
                <w:rtl/>
              </w:rPr>
              <w:t xml:space="preserve"> </w:t>
            </w:r>
            <w:r w:rsidR="00A368DD">
              <w:rPr>
                <w:rFonts w:cs="Simplified Arabic"/>
              </w:rPr>
              <w:t xml:space="preserve">&amp; Excel </w:t>
            </w:r>
            <w:r w:rsidR="00AC5E39">
              <w:rPr>
                <w:rFonts w:cs="Simplified Arabic" w:hint="cs"/>
                <w:rtl/>
              </w:rPr>
              <w:t xml:space="preserve"> </w:t>
            </w:r>
            <w:r w:rsidR="00AC5E39">
              <w:rPr>
                <w:rFonts w:cs="Simplified Arabic" w:hint="cs"/>
                <w:rtl/>
                <w:lang w:bidi="ar-EG"/>
              </w:rPr>
              <w:t xml:space="preserve">وإعداد المحاضرات بإستخدام العرض التقديمي لبرنامج </w:t>
            </w:r>
            <w:r w:rsidR="00AC5E39">
              <w:rPr>
                <w:rFonts w:cs="Simplified Arabic"/>
              </w:rPr>
              <w:t>Power Point</w:t>
            </w:r>
          </w:p>
        </w:tc>
      </w:tr>
      <w:tr w:rsidR="00AC5E39" w:rsidRPr="00E928C3" w:rsidTr="00ED400C">
        <w:trPr>
          <w:trHeight w:hRule="exact" w:val="567"/>
        </w:trPr>
        <w:tc>
          <w:tcPr>
            <w:tcW w:w="672" w:type="dxa"/>
          </w:tcPr>
          <w:p w:rsidR="00AC5E39" w:rsidRPr="00E928C3" w:rsidRDefault="00AC5E39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3</w:t>
            </w:r>
          </w:p>
        </w:tc>
        <w:tc>
          <w:tcPr>
            <w:tcW w:w="2010" w:type="dxa"/>
          </w:tcPr>
          <w:p w:rsidR="00AC5E39" w:rsidRPr="00E928C3" w:rsidRDefault="00AC5E39" w:rsidP="00341965">
            <w:pPr>
              <w:bidi/>
              <w:rPr>
                <w:rFonts w:ascii="Tahoma" w:hAnsi="Tahoma" w:cs="Simplified Arabic"/>
              </w:rPr>
            </w:pPr>
            <w:r w:rsidRPr="00E928C3">
              <w:rPr>
                <w:rStyle w:val="style18style19style23"/>
                <w:rFonts w:ascii="Tahoma" w:hAnsi="Tahoma" w:cs="Simplified Arabic"/>
                <w:rtl/>
              </w:rPr>
              <w:t>اسم الدورة</w:t>
            </w:r>
            <w:r w:rsidRPr="00E928C3">
              <w:rPr>
                <w:rStyle w:val="style18style19style23"/>
                <w:rFonts w:ascii="Tahoma" w:hAnsi="Tahoma" w:cs="Simplified Arabic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 w:rsidRPr="00E928C3">
              <w:rPr>
                <w:rFonts w:ascii="Tahoma" w:hAnsi="Tahoma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AC5E39" w:rsidRPr="00E928C3" w:rsidRDefault="00AC5E39" w:rsidP="00341965">
            <w:pPr>
              <w:bidi/>
              <w:rPr>
                <w:rFonts w:cs="Simplified Arabic"/>
                <w:rtl/>
                <w:lang w:bidi="ar-EG"/>
              </w:rPr>
            </w:pPr>
            <w:r>
              <w:rPr>
                <w:rFonts w:cs="Simplified Arabic"/>
                <w:lang w:bidi="ar-EG"/>
              </w:rPr>
              <w:t>Toefl</w:t>
            </w:r>
            <w:r>
              <w:rPr>
                <w:rFonts w:cs="Simplified Arabic" w:hint="cs"/>
                <w:rtl/>
                <w:lang w:bidi="ar-EG"/>
              </w:rPr>
              <w:t xml:space="preserve"> بدرجة 505</w:t>
            </w:r>
          </w:p>
        </w:tc>
      </w:tr>
      <w:tr w:rsidR="00F90600" w:rsidRPr="00E928C3" w:rsidTr="00593286">
        <w:trPr>
          <w:trHeight w:hRule="exact" w:val="567"/>
        </w:trPr>
        <w:tc>
          <w:tcPr>
            <w:tcW w:w="10192" w:type="dxa"/>
            <w:gridSpan w:val="3"/>
            <w:tcBorders>
              <w:bottom w:val="double" w:sz="4" w:space="0" w:color="auto"/>
            </w:tcBorders>
          </w:tcPr>
          <w:p w:rsidR="00F90600" w:rsidRPr="00E928C3" w:rsidRDefault="00F90600" w:rsidP="00341965">
            <w:pPr>
              <w:bidi/>
              <w:rPr>
                <w:rFonts w:cs="Simplified Arabic"/>
                <w:rtl/>
                <w:lang w:bidi="ar-EG"/>
              </w:rPr>
            </w:pPr>
          </w:p>
        </w:tc>
      </w:tr>
      <w:tr w:rsidR="003D4D8D" w:rsidRPr="00E928C3" w:rsidTr="00AA4814">
        <w:trPr>
          <w:trHeight w:hRule="exact" w:val="567"/>
        </w:trPr>
        <w:tc>
          <w:tcPr>
            <w:tcW w:w="10192" w:type="dxa"/>
            <w:gridSpan w:val="3"/>
            <w:shd w:val="pct10" w:color="auto" w:fill="auto"/>
          </w:tcPr>
          <w:p w:rsidR="003D4D8D" w:rsidRPr="00E928C3" w:rsidRDefault="003D4D8D" w:rsidP="00341965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E928C3">
              <w:rPr>
                <w:rFonts w:cs="Simplified Arabic" w:hint="cs"/>
                <w:sz w:val="28"/>
                <w:szCs w:val="28"/>
                <w:rtl/>
              </w:rPr>
              <w:t>ثانياً: الدورات التدريبية في الفحص الضريبي</w:t>
            </w:r>
          </w:p>
        </w:tc>
      </w:tr>
      <w:tr w:rsidR="003D4D8D" w:rsidRPr="00E928C3" w:rsidTr="00AA4814">
        <w:trPr>
          <w:trHeight w:hRule="exact" w:val="567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1</w:t>
            </w:r>
          </w:p>
        </w:tc>
        <w:tc>
          <w:tcPr>
            <w:tcW w:w="2010" w:type="dxa"/>
            <w:vAlign w:val="center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</w:rPr>
            </w:pPr>
            <w:r w:rsidRPr="003F145B">
              <w:rPr>
                <w:rStyle w:val="style18style19style23"/>
                <w:rFonts w:ascii="Simplified Arabic" w:hAnsi="Simplified Arabic" w:cs="Simplified Arabic"/>
                <w:rtl/>
              </w:rPr>
              <w:t>اسم الدورة</w:t>
            </w:r>
            <w:r w:rsidRPr="003F145B">
              <w:rPr>
                <w:rStyle w:val="style18style19style23"/>
                <w:rFonts w:ascii="Simplified Arabic" w:hAnsi="Simplified Arabic" w:cs="Simplified Arabic"/>
              </w:rPr>
              <w:t xml:space="preserve"> </w:t>
            </w:r>
            <w:r w:rsidRPr="003F145B">
              <w:rPr>
                <w:rFonts w:ascii="Simplified Arabic" w:hAnsi="Simplified Arabic" w:cs="Simplified Arabic"/>
                <w:rtl/>
                <w:lang w:bidi="ar-EG"/>
              </w:rPr>
              <w:t xml:space="preserve"> و</w:t>
            </w:r>
            <w:r w:rsidRPr="003F145B">
              <w:rPr>
                <w:rFonts w:ascii="Simplified Arabic" w:hAnsi="Simplified Arabic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  <w:rtl/>
              </w:rPr>
            </w:pPr>
            <w:r w:rsidRPr="003F145B">
              <w:rPr>
                <w:rFonts w:ascii="Simplified Arabic" w:hAnsi="Simplified Arabic" w:cs="Simplified Arabic"/>
                <w:rtl/>
              </w:rPr>
              <w:t>البرنامج الشامل لغير العاملين 2-11-1998 إلي 12-11-1998</w:t>
            </w:r>
          </w:p>
        </w:tc>
      </w:tr>
      <w:tr w:rsidR="003D4D8D" w:rsidRPr="00E928C3" w:rsidTr="00AA4814">
        <w:trPr>
          <w:trHeight w:hRule="exact" w:val="567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2</w:t>
            </w:r>
          </w:p>
        </w:tc>
        <w:tc>
          <w:tcPr>
            <w:tcW w:w="2010" w:type="dxa"/>
            <w:vAlign w:val="center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</w:rPr>
            </w:pPr>
            <w:r w:rsidRPr="003F145B">
              <w:rPr>
                <w:rStyle w:val="style18style19style23"/>
                <w:rFonts w:ascii="Simplified Arabic" w:hAnsi="Simplified Arabic" w:cs="Simplified Arabic"/>
                <w:rtl/>
              </w:rPr>
              <w:t>اسم الدورة</w:t>
            </w:r>
            <w:r w:rsidRPr="003F145B">
              <w:rPr>
                <w:rStyle w:val="style18style19style23"/>
                <w:rFonts w:ascii="Simplified Arabic" w:hAnsi="Simplified Arabic" w:cs="Simplified Arabic"/>
              </w:rPr>
              <w:t xml:space="preserve"> </w:t>
            </w:r>
            <w:r w:rsidRPr="003F145B">
              <w:rPr>
                <w:rFonts w:ascii="Simplified Arabic" w:hAnsi="Simplified Arabic" w:cs="Simplified Arabic"/>
                <w:rtl/>
                <w:lang w:bidi="ar-EG"/>
              </w:rPr>
              <w:t xml:space="preserve"> و</w:t>
            </w:r>
            <w:r w:rsidRPr="003F145B">
              <w:rPr>
                <w:rFonts w:ascii="Simplified Arabic" w:hAnsi="Simplified Arabic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  <w:rtl/>
              </w:rPr>
            </w:pPr>
            <w:r w:rsidRPr="003F145B">
              <w:rPr>
                <w:rFonts w:ascii="Simplified Arabic" w:hAnsi="Simplified Arabic" w:cs="Simplified Arabic"/>
                <w:rtl/>
              </w:rPr>
              <w:t>دورة فحًص للمُعينين  الجُدد 7-1-2000 إلي 28-2-2000</w:t>
            </w:r>
          </w:p>
        </w:tc>
      </w:tr>
      <w:tr w:rsidR="003D4D8D" w:rsidRPr="00E928C3" w:rsidTr="00AA4814">
        <w:trPr>
          <w:trHeight w:hRule="exact" w:val="567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3</w:t>
            </w:r>
          </w:p>
        </w:tc>
        <w:tc>
          <w:tcPr>
            <w:tcW w:w="2010" w:type="dxa"/>
            <w:vAlign w:val="center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</w:rPr>
            </w:pPr>
            <w:r w:rsidRPr="003F145B">
              <w:rPr>
                <w:rStyle w:val="style18style19style23"/>
                <w:rFonts w:ascii="Simplified Arabic" w:hAnsi="Simplified Arabic" w:cs="Simplified Arabic"/>
                <w:rtl/>
              </w:rPr>
              <w:t>اسم الدورة</w:t>
            </w:r>
            <w:r w:rsidRPr="003F145B">
              <w:rPr>
                <w:rStyle w:val="style18style19style23"/>
                <w:rFonts w:ascii="Simplified Arabic" w:hAnsi="Simplified Arabic" w:cs="Simplified Arabic"/>
              </w:rPr>
              <w:t xml:space="preserve"> </w:t>
            </w:r>
            <w:r w:rsidRPr="003F145B">
              <w:rPr>
                <w:rFonts w:ascii="Simplified Arabic" w:hAnsi="Simplified Arabic" w:cs="Simplified Arabic"/>
                <w:rtl/>
                <w:lang w:bidi="ar-EG"/>
              </w:rPr>
              <w:t xml:space="preserve"> و</w:t>
            </w:r>
            <w:r w:rsidRPr="003F145B">
              <w:rPr>
                <w:rFonts w:ascii="Simplified Arabic" w:hAnsi="Simplified Arabic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  <w:rtl/>
              </w:rPr>
            </w:pPr>
            <w:r w:rsidRPr="003F145B">
              <w:rPr>
                <w:rFonts w:ascii="Simplified Arabic" w:hAnsi="Simplified Arabic" w:cs="Simplified Arabic"/>
                <w:rtl/>
              </w:rPr>
              <w:t>فحص حسابات ممولي النشاط التجاري و الصناعي 6-12-2003 إلي 11-12-2003</w:t>
            </w:r>
          </w:p>
        </w:tc>
      </w:tr>
      <w:tr w:rsidR="003D4D8D" w:rsidRPr="00E928C3" w:rsidTr="00AA4814">
        <w:trPr>
          <w:trHeight w:hRule="exact" w:val="567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4</w:t>
            </w:r>
          </w:p>
        </w:tc>
        <w:tc>
          <w:tcPr>
            <w:tcW w:w="2010" w:type="dxa"/>
            <w:vAlign w:val="center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</w:rPr>
            </w:pPr>
            <w:r w:rsidRPr="003F145B">
              <w:rPr>
                <w:rStyle w:val="style18style19style23"/>
                <w:rFonts w:ascii="Simplified Arabic" w:hAnsi="Simplified Arabic" w:cs="Simplified Arabic"/>
                <w:rtl/>
              </w:rPr>
              <w:t>اسم الدورة</w:t>
            </w:r>
            <w:r w:rsidRPr="003F145B">
              <w:rPr>
                <w:rStyle w:val="style18style19style23"/>
                <w:rFonts w:ascii="Simplified Arabic" w:hAnsi="Simplified Arabic" w:cs="Simplified Arabic"/>
              </w:rPr>
              <w:t xml:space="preserve"> </w:t>
            </w:r>
            <w:r w:rsidRPr="003F145B">
              <w:rPr>
                <w:rFonts w:ascii="Simplified Arabic" w:hAnsi="Simplified Arabic" w:cs="Simplified Arabic"/>
                <w:rtl/>
                <w:lang w:bidi="ar-EG"/>
              </w:rPr>
              <w:t xml:space="preserve"> و</w:t>
            </w:r>
            <w:r w:rsidRPr="003F145B">
              <w:rPr>
                <w:rFonts w:ascii="Simplified Arabic" w:hAnsi="Simplified Arabic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3F145B" w:rsidRDefault="003D4D8D" w:rsidP="003F145B">
            <w:pPr>
              <w:bidi/>
              <w:rPr>
                <w:rFonts w:ascii="Simplified Arabic" w:hAnsi="Simplified Arabic" w:cs="Simplified Arabic"/>
                <w:rtl/>
              </w:rPr>
            </w:pPr>
            <w:r w:rsidRPr="003F145B">
              <w:rPr>
                <w:rFonts w:ascii="Simplified Arabic" w:hAnsi="Simplified Arabic" w:cs="Simplified Arabic"/>
                <w:rtl/>
              </w:rPr>
              <w:t>شرح أحكام القانون 91 لسنة 2005 ولائحته التنفيذية 2-4-2007 إلي 16-4-2007</w:t>
            </w:r>
          </w:p>
        </w:tc>
      </w:tr>
      <w:tr w:rsidR="003D4D8D" w:rsidRPr="00E928C3" w:rsidTr="00AA4814">
        <w:trPr>
          <w:trHeight w:hRule="exact" w:val="567"/>
        </w:trPr>
        <w:tc>
          <w:tcPr>
            <w:tcW w:w="672" w:type="dxa"/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 w:rsidRPr="00E928C3">
              <w:rPr>
                <w:rFonts w:cs="Simplified Arabic" w:hint="cs"/>
                <w:rtl/>
              </w:rPr>
              <w:t>5</w:t>
            </w:r>
          </w:p>
        </w:tc>
        <w:tc>
          <w:tcPr>
            <w:tcW w:w="2010" w:type="dxa"/>
            <w:vAlign w:val="center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</w:rPr>
            </w:pPr>
            <w:r w:rsidRPr="003F145B">
              <w:rPr>
                <w:rStyle w:val="style18style19style23"/>
                <w:rFonts w:ascii="Simplified Arabic" w:hAnsi="Simplified Arabic" w:cs="Simplified Arabic"/>
                <w:rtl/>
              </w:rPr>
              <w:t>اسم الدورة</w:t>
            </w:r>
            <w:r w:rsidRPr="003F145B">
              <w:rPr>
                <w:rStyle w:val="style18style19style23"/>
                <w:rFonts w:ascii="Simplified Arabic" w:hAnsi="Simplified Arabic" w:cs="Simplified Arabic"/>
              </w:rPr>
              <w:t xml:space="preserve"> </w:t>
            </w:r>
            <w:r w:rsidRPr="003F145B">
              <w:rPr>
                <w:rFonts w:ascii="Simplified Arabic" w:hAnsi="Simplified Arabic" w:cs="Simplified Arabic"/>
                <w:rtl/>
                <w:lang w:bidi="ar-EG"/>
              </w:rPr>
              <w:t xml:space="preserve"> و</w:t>
            </w:r>
            <w:r w:rsidRPr="003F145B">
              <w:rPr>
                <w:rFonts w:ascii="Simplified Arabic" w:hAnsi="Simplified Arabic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  <w:rtl/>
              </w:rPr>
            </w:pPr>
            <w:r w:rsidRPr="003F145B">
              <w:rPr>
                <w:rFonts w:ascii="Simplified Arabic" w:hAnsi="Simplified Arabic" w:cs="Simplified Arabic"/>
                <w:rtl/>
              </w:rPr>
              <w:t>المعايير المحاسبية المصرية في ضوء المعايير المحاسبية الدولية 3-21/8/2014</w:t>
            </w:r>
          </w:p>
        </w:tc>
      </w:tr>
      <w:tr w:rsidR="003D4D8D" w:rsidRPr="00E928C3" w:rsidTr="00F90600">
        <w:trPr>
          <w:trHeight w:hRule="exact" w:val="567"/>
        </w:trPr>
        <w:tc>
          <w:tcPr>
            <w:tcW w:w="672" w:type="dxa"/>
            <w:tcBorders>
              <w:bottom w:val="double" w:sz="4" w:space="0" w:color="auto"/>
            </w:tcBorders>
          </w:tcPr>
          <w:p w:rsidR="003D4D8D" w:rsidRPr="00E928C3" w:rsidRDefault="003D4D8D" w:rsidP="00341965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6</w:t>
            </w:r>
          </w:p>
        </w:tc>
        <w:tc>
          <w:tcPr>
            <w:tcW w:w="2010" w:type="dxa"/>
            <w:tcBorders>
              <w:bottom w:val="double" w:sz="4" w:space="0" w:color="auto"/>
            </w:tcBorders>
            <w:vAlign w:val="center"/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</w:rPr>
            </w:pPr>
            <w:r w:rsidRPr="003F145B">
              <w:rPr>
                <w:rStyle w:val="style18style19style23"/>
                <w:rFonts w:ascii="Simplified Arabic" w:hAnsi="Simplified Arabic" w:cs="Simplified Arabic"/>
                <w:rtl/>
              </w:rPr>
              <w:t>اسم الدورة</w:t>
            </w:r>
            <w:r w:rsidRPr="003F145B">
              <w:rPr>
                <w:rStyle w:val="style18style19style23"/>
                <w:rFonts w:ascii="Simplified Arabic" w:hAnsi="Simplified Arabic" w:cs="Simplified Arabic"/>
              </w:rPr>
              <w:t xml:space="preserve"> </w:t>
            </w:r>
            <w:r w:rsidRPr="003F145B">
              <w:rPr>
                <w:rFonts w:ascii="Simplified Arabic" w:hAnsi="Simplified Arabic" w:cs="Simplified Arabic"/>
                <w:rtl/>
                <w:lang w:bidi="ar-EG"/>
              </w:rPr>
              <w:t xml:space="preserve"> و</w:t>
            </w:r>
            <w:r w:rsidRPr="003F145B">
              <w:rPr>
                <w:rFonts w:ascii="Simplified Arabic" w:hAnsi="Simplified Arabic" w:cs="Simplified Arabic"/>
                <w:rtl/>
              </w:rPr>
              <w:t>مدتها</w:t>
            </w:r>
          </w:p>
        </w:tc>
        <w:tc>
          <w:tcPr>
            <w:tcW w:w="7510" w:type="dxa"/>
            <w:tcBorders>
              <w:bottom w:val="double" w:sz="4" w:space="0" w:color="auto"/>
            </w:tcBorders>
          </w:tcPr>
          <w:p w:rsidR="003D4D8D" w:rsidRPr="003F145B" w:rsidRDefault="003D4D8D" w:rsidP="00341965">
            <w:pPr>
              <w:bidi/>
              <w:rPr>
                <w:rFonts w:ascii="Simplified Arabic" w:hAnsi="Simplified Arabic" w:cs="Simplified Arabic"/>
                <w:rtl/>
              </w:rPr>
            </w:pPr>
            <w:r w:rsidRPr="003F145B">
              <w:rPr>
                <w:rFonts w:ascii="Simplified Arabic" w:hAnsi="Simplified Arabic" w:cs="Simplified Arabic"/>
                <w:rtl/>
              </w:rPr>
              <w:t>التحليل المالي</w:t>
            </w:r>
            <w:r w:rsidR="00DD0472" w:rsidRPr="003F145B">
              <w:rPr>
                <w:rFonts w:ascii="Simplified Arabic" w:hAnsi="Simplified Arabic" w:cs="Simplified Arabic"/>
                <w:rtl/>
              </w:rPr>
              <w:t xml:space="preserve"> للأغراض الضريبية</w:t>
            </w:r>
            <w:r w:rsidRPr="003F145B">
              <w:rPr>
                <w:rFonts w:ascii="Simplified Arabic" w:hAnsi="Simplified Arabic" w:cs="Simplified Arabic"/>
                <w:rtl/>
              </w:rPr>
              <w:t xml:space="preserve">  18-25/11/2014</w:t>
            </w:r>
          </w:p>
        </w:tc>
      </w:tr>
      <w:tr w:rsidR="00F90600" w:rsidRPr="00E928C3" w:rsidTr="00F90600">
        <w:trPr>
          <w:trHeight w:hRule="exact" w:val="567"/>
        </w:trPr>
        <w:tc>
          <w:tcPr>
            <w:tcW w:w="10192" w:type="dxa"/>
            <w:gridSpan w:val="3"/>
            <w:shd w:val="clear" w:color="auto" w:fill="DDD9C3" w:themeFill="background2" w:themeFillShade="E6"/>
          </w:tcPr>
          <w:p w:rsidR="00F90600" w:rsidRPr="00546092" w:rsidRDefault="00F90600" w:rsidP="00341965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F90600">
              <w:rPr>
                <w:rFonts w:cs="Simplified Arabic" w:hint="cs"/>
                <w:sz w:val="28"/>
                <w:szCs w:val="28"/>
                <w:rtl/>
              </w:rPr>
              <w:t>ثالثاً: دورات خارج جمهورية مصر العربية</w:t>
            </w:r>
          </w:p>
        </w:tc>
      </w:tr>
      <w:tr w:rsidR="00F90600" w:rsidRPr="00E928C3" w:rsidTr="00A368DD">
        <w:trPr>
          <w:trHeight w:hRule="exact" w:val="1134"/>
        </w:trPr>
        <w:tc>
          <w:tcPr>
            <w:tcW w:w="672" w:type="dxa"/>
          </w:tcPr>
          <w:p w:rsidR="00F90600" w:rsidRDefault="00F90600" w:rsidP="00341965">
            <w:pPr>
              <w:bidi/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7</w:t>
            </w:r>
          </w:p>
        </w:tc>
        <w:tc>
          <w:tcPr>
            <w:tcW w:w="2010" w:type="dxa"/>
          </w:tcPr>
          <w:p w:rsidR="00F90600" w:rsidRPr="00E928C3" w:rsidRDefault="00F90600" w:rsidP="00341965">
            <w:pPr>
              <w:bidi/>
              <w:jc w:val="center"/>
              <w:rPr>
                <w:rFonts w:ascii="Tahoma" w:hAnsi="Tahoma" w:cs="Simplified Arabic"/>
              </w:rPr>
            </w:pPr>
            <w:r w:rsidRPr="00E928C3">
              <w:rPr>
                <w:rStyle w:val="style18style19style23"/>
                <w:rFonts w:ascii="Tahoma" w:hAnsi="Tahoma" w:cs="Simplified Arabic"/>
                <w:rtl/>
              </w:rPr>
              <w:t>اسم الدورة</w:t>
            </w:r>
            <w:r w:rsidRPr="00E928C3">
              <w:rPr>
                <w:rStyle w:val="style18style19style23"/>
                <w:rFonts w:ascii="Tahoma" w:hAnsi="Tahoma" w:cs="Simplified Arabic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و</w:t>
            </w:r>
            <w:r w:rsidRPr="00E928C3">
              <w:rPr>
                <w:rFonts w:ascii="Tahoma" w:hAnsi="Tahoma" w:cs="Simplified Arabic"/>
                <w:rtl/>
              </w:rPr>
              <w:t>مدتها</w:t>
            </w:r>
          </w:p>
        </w:tc>
        <w:tc>
          <w:tcPr>
            <w:tcW w:w="7510" w:type="dxa"/>
          </w:tcPr>
          <w:p w:rsidR="00F90600" w:rsidRDefault="00F90600" w:rsidP="00341965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السياسة المالية وقضايا الإقتصاد الكلي في مركز صندوق النقد الدولي بالكويت</w:t>
            </w:r>
          </w:p>
          <w:p w:rsidR="00F90600" w:rsidRPr="00546092" w:rsidRDefault="00F90600" w:rsidP="00341965">
            <w:pPr>
              <w:bidi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خلال الفترة من 18أكتوبر 2015 وحتي 29 أكتوبر 2015</w:t>
            </w:r>
          </w:p>
        </w:tc>
      </w:tr>
    </w:tbl>
    <w:p w:rsidR="00B61D70" w:rsidRDefault="00B61D70" w:rsidP="00341965">
      <w:pPr>
        <w:pStyle w:val="ListParagraph"/>
        <w:bidi/>
        <w:jc w:val="lowKashida"/>
        <w:rPr>
          <w:rFonts w:ascii="Simplified Arabic" w:hAnsi="Simplified Arabic" w:cs="Simplified Arabic"/>
          <w:b/>
          <w:bCs/>
          <w:sz w:val="18"/>
          <w:szCs w:val="18"/>
          <w:rtl/>
          <w:lang w:bidi="ar-EG"/>
        </w:rPr>
      </w:pPr>
    </w:p>
    <w:p w:rsidR="00341965" w:rsidRDefault="00341965" w:rsidP="0034196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ثالثاً. </w:t>
      </w:r>
      <w:r w:rsidRPr="007851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المهارات البحثية:</w:t>
      </w:r>
    </w:p>
    <w:p w:rsidR="00341965" w:rsidRDefault="00341965" w:rsidP="00341965">
      <w:pPr>
        <w:bidi/>
        <w:ind w:firstLine="720"/>
        <w:rPr>
          <w:rFonts w:ascii="Simplified Arabic" w:hAnsi="Simplified Arabic" w:cs="Simplified Arabic"/>
          <w:sz w:val="28"/>
          <w:szCs w:val="28"/>
          <w:rtl/>
        </w:rPr>
      </w:pPr>
      <w:r w:rsidRPr="00AB66B6">
        <w:rPr>
          <w:rFonts w:ascii="Simplified Arabic" w:hAnsi="Simplified Arabic" w:cs="Simplified Arabic" w:hint="cs"/>
          <w:sz w:val="28"/>
          <w:szCs w:val="28"/>
          <w:rtl/>
        </w:rPr>
        <w:t>بالإضافة إلي رسالتي الماجستير والدكتوراه في المالية العامة( السياسات الضريبية والإصلاح الضريبي)، أتممت إنجاز بعض الموضوعات البحثية وتتمثل فيما يلي:</w:t>
      </w:r>
    </w:p>
    <w:p w:rsidR="008974DF" w:rsidRPr="008974DF" w:rsidRDefault="008974DF" w:rsidP="008974DF">
      <w:pPr>
        <w:bidi/>
        <w:ind w:firstLine="720"/>
        <w:rPr>
          <w:rFonts w:ascii="Simplified Arabic" w:hAnsi="Simplified Arabic" w:cs="Simplified Arabic"/>
          <w:sz w:val="18"/>
          <w:szCs w:val="18"/>
          <w:rtl/>
        </w:rPr>
      </w:pPr>
    </w:p>
    <w:p w:rsidR="00001B69" w:rsidRDefault="00001B69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الإصلاح الضريبي وأثره علي النمو الإقتصادي في الصين والتطبيق علي الكويت</w:t>
      </w:r>
    </w:p>
    <w:p w:rsidR="00341965" w:rsidRPr="00341965" w:rsidRDefault="00341965" w:rsidP="00001B69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السياسات الضريبية وأثرها علي الإستثمار الأجنبي المباشر في ماليزيا</w:t>
      </w:r>
      <w:r w:rsidR="00001B69">
        <w:rPr>
          <w:rFonts w:ascii="Simplified Arabic" w:hAnsi="Simplified Arabic" w:cs="Simplified Arabic" w:hint="cs"/>
          <w:sz w:val="28"/>
          <w:szCs w:val="28"/>
          <w:rtl/>
        </w:rPr>
        <w:t xml:space="preserve"> والتطبيق علي الكويت</w:t>
      </w:r>
    </w:p>
    <w:p w:rsidR="00341965" w:rsidRDefault="00341965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 w:rsidRPr="00341965">
        <w:rPr>
          <w:rFonts w:ascii="Simplified Arabic" w:hAnsi="Simplified Arabic" w:cs="Simplified Arabic" w:hint="cs"/>
          <w:sz w:val="28"/>
          <w:szCs w:val="28"/>
          <w:rtl/>
        </w:rPr>
        <w:t xml:space="preserve">سياسات المالية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العامة </w:t>
      </w:r>
      <w:r w:rsidR="00001B69">
        <w:rPr>
          <w:rFonts w:ascii="Simplified Arabic" w:hAnsi="Simplified Arabic" w:cs="Simplified Arabic" w:hint="cs"/>
          <w:sz w:val="28"/>
          <w:szCs w:val="28"/>
          <w:rtl/>
        </w:rPr>
        <w:t xml:space="preserve">وأثرها علي النمو الإقتصادي 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>في الصين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والكويت</w:t>
      </w:r>
    </w:p>
    <w:p w:rsidR="00341965" w:rsidRPr="00E44AEA" w:rsidRDefault="00341965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 ا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 xml:space="preserve">لقطاع الخاص فى </w:t>
      </w:r>
      <w:r w:rsidR="00001B69">
        <w:rPr>
          <w:rFonts w:ascii="Simplified Arabic" w:hAnsi="Simplified Arabic" w:cs="Simplified Arabic" w:hint="cs"/>
          <w:sz w:val="28"/>
          <w:szCs w:val="28"/>
          <w:rtl/>
        </w:rPr>
        <w:t xml:space="preserve">الإقتصاد 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>الصين</w:t>
      </w:r>
      <w:r w:rsidR="00001B6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والتطبيق علي الكويت</w:t>
      </w:r>
    </w:p>
    <w:p w:rsidR="00341965" w:rsidRPr="00341965" w:rsidRDefault="00341965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الجهاز المصرفي ودوره في تمويل التجارة الخارجية في تركيا والكويت</w:t>
      </w:r>
    </w:p>
    <w:p w:rsidR="00341965" w:rsidRPr="00341965" w:rsidRDefault="00341965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إقتصاد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 xml:space="preserve"> الوقف والتنمية المُستدامة في الإمارات</w:t>
      </w:r>
      <w:r w:rsidR="004D67BD">
        <w:rPr>
          <w:rFonts w:ascii="Simplified Arabic" w:hAnsi="Simplified Arabic" w:cs="Simplified Arabic" w:hint="cs"/>
          <w:sz w:val="28"/>
          <w:szCs w:val="28"/>
          <w:rtl/>
        </w:rPr>
        <w:t xml:space="preserve"> العربية المتحدة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 xml:space="preserve"> وإندونيسيا   </w:t>
      </w:r>
    </w:p>
    <w:p w:rsidR="00341965" w:rsidRPr="00341965" w:rsidRDefault="00341965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41965">
        <w:rPr>
          <w:rFonts w:ascii="Simplified Arabic" w:hAnsi="Simplified Arabic" w:cs="Simplified Arabic" w:hint="cs"/>
          <w:sz w:val="28"/>
          <w:szCs w:val="28"/>
          <w:rtl/>
        </w:rPr>
        <w:t xml:space="preserve">خصائص الإقتصاد التركي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341965">
        <w:rPr>
          <w:rFonts w:ascii="Simplified Arabic" w:hAnsi="Simplified Arabic" w:cs="Simplified Arabic" w:hint="cs"/>
          <w:sz w:val="28"/>
          <w:szCs w:val="28"/>
          <w:rtl/>
        </w:rPr>
        <w:t>تقييم تجربة تركيا في خصخصة شركة إتصالات الخط الثابت</w:t>
      </w:r>
    </w:p>
    <w:p w:rsidR="00341965" w:rsidRPr="00341965" w:rsidRDefault="00341965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 الجهاز المصرفي في الحد من التضخم في تركيا والكويت</w:t>
      </w:r>
    </w:p>
    <w:p w:rsidR="00341965" w:rsidRDefault="00D74C1A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صكوك الإستثمار ودورها في التنمية الإقتصادية في ماليزيا والتطبيق علي الكويت</w:t>
      </w:r>
    </w:p>
    <w:p w:rsidR="00341965" w:rsidRDefault="00D74C1A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البنوك الإسلامية ودورها في التنمية الإقتصادية في الكويت وتركيا</w:t>
      </w:r>
    </w:p>
    <w:p w:rsidR="00341965" w:rsidRDefault="004D67BD" w:rsidP="00341965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تأثير العائدات النفطية علي النمو الإقتصادي في الكويت والإمارات العربية المتحدة</w:t>
      </w:r>
    </w:p>
    <w:p w:rsidR="004D67BD" w:rsidRDefault="00001B69" w:rsidP="00001B69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السياسات النقدية وأثرها علي الإستقرار الإقتصادي في تركيا والكويت</w:t>
      </w:r>
    </w:p>
    <w:p w:rsidR="00001B69" w:rsidRDefault="00A8439B" w:rsidP="00001B69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أثر كفاية رأس المال علي ربحية البنوك التجارية في اليابان والكويت</w:t>
      </w:r>
    </w:p>
    <w:p w:rsidR="00A8439B" w:rsidRDefault="00A8439B" w:rsidP="00A8439B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مؤسسات التمويل وأثرها علي النمو الإقتصادي في ماليزيا والكويت</w:t>
      </w:r>
    </w:p>
    <w:p w:rsidR="003F145B" w:rsidRDefault="003F145B" w:rsidP="003F145B">
      <w:pPr>
        <w:pStyle w:val="ListParagraph"/>
        <w:numPr>
          <w:ilvl w:val="0"/>
          <w:numId w:val="8"/>
        </w:numPr>
        <w:bidi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الإصلاح الإقتصادي ودوره في التنمية الإقتصادية في الصين والكويت</w:t>
      </w:r>
    </w:p>
    <w:p w:rsidR="003F145B" w:rsidRDefault="003F145B" w:rsidP="003F145B">
      <w:pPr>
        <w:bidi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3F145B" w:rsidRDefault="003F145B" w:rsidP="003F145B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هذا بالإضافة إلي </w:t>
      </w:r>
    </w:p>
    <w:p w:rsidR="003F145B" w:rsidRDefault="003F145B" w:rsidP="003F145B">
      <w:pPr>
        <w:pStyle w:val="ListParagraph"/>
        <w:numPr>
          <w:ilvl w:val="0"/>
          <w:numId w:val="20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تقديم توصيات ضريبية لتطوير المنظومة الضريبية في مصر في ضوء الدراسة المُقارنة( النظم الضريبية في الصين وتركيا)</w:t>
      </w:r>
    </w:p>
    <w:p w:rsidR="008974DF" w:rsidRDefault="008974DF" w:rsidP="008974DF">
      <w:pPr>
        <w:pStyle w:val="ListParagraph"/>
        <w:numPr>
          <w:ilvl w:val="0"/>
          <w:numId w:val="20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تقديم توصيات بشأن التهرب الضريبي والإقتصاد غير الرسمي</w:t>
      </w:r>
      <w:r w:rsidR="0036616C">
        <w:rPr>
          <w:rFonts w:ascii="Simplified Arabic" w:hAnsi="Simplified Arabic" w:cs="Simplified Arabic" w:hint="cs"/>
          <w:sz w:val="28"/>
          <w:szCs w:val="28"/>
          <w:rtl/>
        </w:rPr>
        <w:t xml:space="preserve"> والحصر الضريبي</w:t>
      </w:r>
    </w:p>
    <w:p w:rsidR="003F145B" w:rsidRDefault="003F145B" w:rsidP="003F145B">
      <w:pPr>
        <w:pStyle w:val="ListParagraph"/>
        <w:numPr>
          <w:ilvl w:val="0"/>
          <w:numId w:val="20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تقديم مقترحات لتطوير المنظومة التدريبية في مصر في ضوء العمل بمركز التدريب الضريبي</w:t>
      </w:r>
      <w:r w:rsidR="0036616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وورش العمل</w:t>
      </w:r>
    </w:p>
    <w:p w:rsidR="003F145B" w:rsidRDefault="003F145B" w:rsidP="003F145B">
      <w:pPr>
        <w:pStyle w:val="ListParagraph"/>
        <w:numPr>
          <w:ilvl w:val="0"/>
          <w:numId w:val="20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تقديم مقترحات بشأن تطبيق ضريبة القيمة المُضافة في مصر( بعد عقد جلسة مع لجنة الإتحاد الأوربي</w:t>
      </w:r>
      <w:r w:rsidR="00A27C2C">
        <w:rPr>
          <w:rFonts w:ascii="Simplified Arabic" w:hAnsi="Simplified Arabic" w:cs="Simplified Arabic" w:hint="cs"/>
          <w:sz w:val="28"/>
          <w:szCs w:val="28"/>
          <w:rtl/>
        </w:rPr>
        <w:t xml:space="preserve"> وصندوق النقد الدولي في مصر)</w:t>
      </w:r>
    </w:p>
    <w:p w:rsidR="00341965" w:rsidRPr="00A27C2C" w:rsidRDefault="008974DF" w:rsidP="0040253F">
      <w:pPr>
        <w:pStyle w:val="ListParagraph"/>
        <w:numPr>
          <w:ilvl w:val="0"/>
          <w:numId w:val="20"/>
        </w:numPr>
        <w:bidi/>
        <w:rPr>
          <w:rFonts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مهارات إستخدام برامج الحاسب الآلي لمجموعة </w:t>
      </w:r>
      <w:r>
        <w:rPr>
          <w:rFonts w:ascii="Simplified Arabic" w:hAnsi="Simplified Arabic" w:cs="Simplified Arabic"/>
          <w:sz w:val="28"/>
          <w:szCs w:val="28"/>
        </w:rPr>
        <w:t>Microsoft Office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A27C2C" w:rsidRPr="00A27C2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3F145B" w:rsidRPr="00A27C2C">
        <w:rPr>
          <w:rFonts w:ascii="Simplified Arabic" w:hAnsi="Simplified Arabic" w:cs="Simplified Arabic" w:hint="cs"/>
          <w:sz w:val="28"/>
          <w:szCs w:val="28"/>
          <w:rtl/>
        </w:rPr>
        <w:t>ستخدام البرامج ال</w:t>
      </w:r>
      <w:r w:rsidR="00341965" w:rsidRPr="00A27C2C">
        <w:rPr>
          <w:rFonts w:ascii="Simplified Arabic" w:hAnsi="Simplified Arabic" w:cs="Simplified Arabic" w:hint="cs"/>
          <w:sz w:val="28"/>
          <w:szCs w:val="28"/>
          <w:rtl/>
        </w:rPr>
        <w:t>إحصا</w:t>
      </w:r>
      <w:r w:rsidR="003F145B" w:rsidRPr="00A27C2C">
        <w:rPr>
          <w:rFonts w:ascii="Simplified Arabic" w:hAnsi="Simplified Arabic" w:cs="Simplified Arabic" w:hint="cs"/>
          <w:sz w:val="28"/>
          <w:szCs w:val="28"/>
          <w:rtl/>
        </w:rPr>
        <w:t>ئية</w:t>
      </w:r>
      <w:r w:rsidR="0040253F">
        <w:rPr>
          <w:rFonts w:ascii="Simplified Arabic" w:hAnsi="Simplified Arabic" w:cs="Simplified Arabic" w:hint="cs"/>
          <w:sz w:val="28"/>
          <w:szCs w:val="28"/>
          <w:rtl/>
        </w:rPr>
        <w:t xml:space="preserve"> مثل</w:t>
      </w:r>
      <w:r w:rsidR="00341965" w:rsidRPr="00A27C2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1965" w:rsidRPr="00A27C2C">
        <w:rPr>
          <w:rFonts w:ascii="Simplified Arabic" w:hAnsi="Simplified Arabic" w:cs="Simplified Arabic"/>
          <w:sz w:val="28"/>
          <w:szCs w:val="28"/>
        </w:rPr>
        <w:t>SPSS</w:t>
      </w:r>
      <w:r w:rsidR="003F145B" w:rsidRPr="00A27C2C">
        <w:rPr>
          <w:rFonts w:ascii="Simplified Arabic" w:hAnsi="Simplified Arabic" w:cs="Simplified Arabic"/>
          <w:sz w:val="28"/>
          <w:szCs w:val="28"/>
        </w:rPr>
        <w:t xml:space="preserve"> </w:t>
      </w:r>
      <w:r w:rsidR="0040253F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341965" w:rsidRPr="00A27C2C">
        <w:rPr>
          <w:rFonts w:ascii="Simplified Arabic" w:hAnsi="Simplified Arabic" w:cs="Simplified Arabic"/>
          <w:sz w:val="28"/>
          <w:szCs w:val="28"/>
        </w:rPr>
        <w:t>Eviews</w:t>
      </w:r>
      <w:r w:rsidR="003F145B" w:rsidRPr="00A27C2C">
        <w:rPr>
          <w:rFonts w:ascii="Simplified Arabic" w:hAnsi="Simplified Arabic" w:cs="Simplified Arabic" w:hint="cs"/>
          <w:sz w:val="28"/>
          <w:szCs w:val="28"/>
          <w:rtl/>
        </w:rPr>
        <w:t xml:space="preserve"> في التحليل الإحصائي</w:t>
      </w:r>
    </w:p>
    <w:p w:rsidR="00341965" w:rsidRPr="00341965" w:rsidRDefault="00341965" w:rsidP="00341965">
      <w:pPr>
        <w:pStyle w:val="ListParagraph"/>
        <w:bidi/>
        <w:jc w:val="lowKashida"/>
        <w:rPr>
          <w:rFonts w:ascii="Simplified Arabic" w:hAnsi="Simplified Arabic" w:cs="Simplified Arabic"/>
          <w:b/>
          <w:bCs/>
          <w:sz w:val="18"/>
          <w:szCs w:val="18"/>
          <w:lang w:bidi="ar-EG"/>
        </w:rPr>
      </w:pPr>
    </w:p>
    <w:sectPr w:rsidR="00341965" w:rsidRPr="00341965" w:rsidSect="00BD2331">
      <w:footerReference w:type="default" r:id="rId9"/>
      <w:pgSz w:w="12240" w:h="15840"/>
      <w:pgMar w:top="567" w:right="90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38D" w:rsidRDefault="00C2538D" w:rsidP="00513D21">
      <w:r>
        <w:separator/>
      </w:r>
    </w:p>
  </w:endnote>
  <w:endnote w:type="continuationSeparator" w:id="1">
    <w:p w:rsidR="00C2538D" w:rsidRDefault="00C2538D" w:rsidP="005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0000000000000000000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21" w:rsidRDefault="00513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38D" w:rsidRDefault="00C2538D" w:rsidP="00513D21">
      <w:r>
        <w:separator/>
      </w:r>
    </w:p>
  </w:footnote>
  <w:footnote w:type="continuationSeparator" w:id="1">
    <w:p w:rsidR="00C2538D" w:rsidRDefault="00C2538D" w:rsidP="005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247"/>
    <w:multiLevelType w:val="hybridMultilevel"/>
    <w:tmpl w:val="ACCE01DA"/>
    <w:lvl w:ilvl="0" w:tplc="36886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1D8F"/>
    <w:multiLevelType w:val="hybridMultilevel"/>
    <w:tmpl w:val="70D07A5A"/>
    <w:lvl w:ilvl="0" w:tplc="634A64EA">
      <w:start w:val="1"/>
      <w:numFmt w:val="decimal"/>
      <w:lvlText w:val="%1-1"/>
      <w:lvlJc w:val="left"/>
      <w:pPr>
        <w:ind w:left="3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>
    <w:nsid w:val="13281AE8"/>
    <w:multiLevelType w:val="hybridMultilevel"/>
    <w:tmpl w:val="FEACC410"/>
    <w:lvl w:ilvl="0" w:tplc="CDE44D3A">
      <w:start w:val="1"/>
      <w:numFmt w:val="decimal"/>
      <w:lvlText w:val="%1-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16E33A8C"/>
    <w:multiLevelType w:val="hybridMultilevel"/>
    <w:tmpl w:val="57280FAA"/>
    <w:lvl w:ilvl="0" w:tplc="4D0A0D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01C56"/>
    <w:multiLevelType w:val="hybridMultilevel"/>
    <w:tmpl w:val="84F63AC2"/>
    <w:lvl w:ilvl="0" w:tplc="0409000F">
      <w:start w:val="1"/>
      <w:numFmt w:val="decimal"/>
      <w:lvlText w:val="%1."/>
      <w:lvlJc w:val="left"/>
      <w:pPr>
        <w:ind w:left="38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1D864D81"/>
    <w:multiLevelType w:val="hybridMultilevel"/>
    <w:tmpl w:val="C456BB1E"/>
    <w:lvl w:ilvl="0" w:tplc="352644D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B3423"/>
    <w:multiLevelType w:val="hybridMultilevel"/>
    <w:tmpl w:val="A9A83666"/>
    <w:lvl w:ilvl="0" w:tplc="3EA847E6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7B1320"/>
    <w:multiLevelType w:val="hybridMultilevel"/>
    <w:tmpl w:val="617E9430"/>
    <w:lvl w:ilvl="0" w:tplc="749AC28C">
      <w:start w:val="10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4490C"/>
    <w:multiLevelType w:val="hybridMultilevel"/>
    <w:tmpl w:val="322621E8"/>
    <w:lvl w:ilvl="0" w:tplc="1728CDB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D2291"/>
    <w:multiLevelType w:val="hybridMultilevel"/>
    <w:tmpl w:val="039A7F3C"/>
    <w:lvl w:ilvl="0" w:tplc="0FD23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D5311"/>
    <w:multiLevelType w:val="hybridMultilevel"/>
    <w:tmpl w:val="E8C0BBC0"/>
    <w:lvl w:ilvl="0" w:tplc="32A44D96">
      <w:start w:val="1"/>
      <w:numFmt w:val="decimal"/>
      <w:lvlText w:val="%1-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1">
    <w:nsid w:val="41B467B8"/>
    <w:multiLevelType w:val="hybridMultilevel"/>
    <w:tmpl w:val="AFCEDF9C"/>
    <w:lvl w:ilvl="0" w:tplc="F934C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102A8"/>
    <w:multiLevelType w:val="hybridMultilevel"/>
    <w:tmpl w:val="9CAA9182"/>
    <w:lvl w:ilvl="0" w:tplc="D2AE12A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810607"/>
    <w:multiLevelType w:val="hybridMultilevel"/>
    <w:tmpl w:val="367A3DEE"/>
    <w:lvl w:ilvl="0" w:tplc="486A8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80D12"/>
    <w:multiLevelType w:val="hybridMultilevel"/>
    <w:tmpl w:val="799A7102"/>
    <w:lvl w:ilvl="0" w:tplc="59A0DA7C">
      <w:start w:val="1"/>
      <w:numFmt w:val="decimal"/>
      <w:lvlText w:val="%1-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5">
    <w:nsid w:val="57C13F4D"/>
    <w:multiLevelType w:val="hybridMultilevel"/>
    <w:tmpl w:val="80CA3ECE"/>
    <w:lvl w:ilvl="0" w:tplc="A2006A5E">
      <w:start w:val="1"/>
      <w:numFmt w:val="decimal"/>
      <w:lvlText w:val="%1-"/>
      <w:lvlJc w:val="left"/>
      <w:pPr>
        <w:tabs>
          <w:tab w:val="num" w:pos="1493"/>
        </w:tabs>
        <w:ind w:left="1493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>
    <w:nsid w:val="6F0566C5"/>
    <w:multiLevelType w:val="hybridMultilevel"/>
    <w:tmpl w:val="8E443FE0"/>
    <w:lvl w:ilvl="0" w:tplc="06A421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8609FC"/>
    <w:multiLevelType w:val="hybridMultilevel"/>
    <w:tmpl w:val="4EB4DA18"/>
    <w:lvl w:ilvl="0" w:tplc="04090001">
      <w:start w:val="1"/>
      <w:numFmt w:val="bullet"/>
      <w:lvlText w:val=""/>
      <w:lvlJc w:val="left"/>
      <w:pPr>
        <w:tabs>
          <w:tab w:val="num" w:pos="566"/>
        </w:tabs>
        <w:ind w:left="566" w:right="566" w:hanging="360"/>
      </w:pPr>
      <w:rPr>
        <w:rFonts w:ascii="Symbol" w:hAnsi="Symbol" w:hint="default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286"/>
        </w:tabs>
        <w:ind w:left="1286" w:right="128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06"/>
        </w:tabs>
        <w:ind w:left="2006" w:right="200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26"/>
        </w:tabs>
        <w:ind w:left="2726" w:right="272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46"/>
        </w:tabs>
        <w:ind w:left="3446" w:right="344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66"/>
        </w:tabs>
        <w:ind w:left="4166" w:right="416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886"/>
        </w:tabs>
        <w:ind w:left="4886" w:right="488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06"/>
        </w:tabs>
        <w:ind w:left="5606" w:right="560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26"/>
        </w:tabs>
        <w:ind w:left="6326" w:right="6326" w:hanging="180"/>
      </w:pPr>
    </w:lvl>
  </w:abstractNum>
  <w:abstractNum w:abstractNumId="18">
    <w:nsid w:val="763B1171"/>
    <w:multiLevelType w:val="hybridMultilevel"/>
    <w:tmpl w:val="29B2D9A6"/>
    <w:lvl w:ilvl="0" w:tplc="3368640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A2D63"/>
    <w:multiLevelType w:val="hybridMultilevel"/>
    <w:tmpl w:val="5226F5B6"/>
    <w:lvl w:ilvl="0" w:tplc="0ACED5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3"/>
  </w:num>
  <w:num w:numId="5">
    <w:abstractNumId w:val="6"/>
  </w:num>
  <w:num w:numId="6">
    <w:abstractNumId w:val="15"/>
  </w:num>
  <w:num w:numId="7">
    <w:abstractNumId w:val="12"/>
  </w:num>
  <w:num w:numId="8">
    <w:abstractNumId w:val="8"/>
  </w:num>
  <w:num w:numId="9">
    <w:abstractNumId w:val="19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7"/>
  </w:num>
  <w:num w:numId="18">
    <w:abstractNumId w:val="7"/>
  </w:num>
  <w:num w:numId="19">
    <w:abstractNumId w:val="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D0F"/>
    <w:rsid w:val="00001B69"/>
    <w:rsid w:val="00031B48"/>
    <w:rsid w:val="00036A4C"/>
    <w:rsid w:val="0005402C"/>
    <w:rsid w:val="00054155"/>
    <w:rsid w:val="000646ED"/>
    <w:rsid w:val="000B210A"/>
    <w:rsid w:val="000C5FA2"/>
    <w:rsid w:val="000E1051"/>
    <w:rsid w:val="00130F9F"/>
    <w:rsid w:val="00170BDE"/>
    <w:rsid w:val="001715B4"/>
    <w:rsid w:val="001728BF"/>
    <w:rsid w:val="00181531"/>
    <w:rsid w:val="001D294C"/>
    <w:rsid w:val="001D770E"/>
    <w:rsid w:val="001D7E43"/>
    <w:rsid w:val="001F698C"/>
    <w:rsid w:val="00204283"/>
    <w:rsid w:val="00254C20"/>
    <w:rsid w:val="0026570D"/>
    <w:rsid w:val="002668F4"/>
    <w:rsid w:val="002C22EF"/>
    <w:rsid w:val="002F289F"/>
    <w:rsid w:val="00301D94"/>
    <w:rsid w:val="00341965"/>
    <w:rsid w:val="0036616C"/>
    <w:rsid w:val="003801B8"/>
    <w:rsid w:val="003C5982"/>
    <w:rsid w:val="003D4D8D"/>
    <w:rsid w:val="003E2F59"/>
    <w:rsid w:val="003E5117"/>
    <w:rsid w:val="003F145B"/>
    <w:rsid w:val="0040253F"/>
    <w:rsid w:val="00405A92"/>
    <w:rsid w:val="00434152"/>
    <w:rsid w:val="00471926"/>
    <w:rsid w:val="00491460"/>
    <w:rsid w:val="004B6E7C"/>
    <w:rsid w:val="004D67BD"/>
    <w:rsid w:val="00513D21"/>
    <w:rsid w:val="00514AA9"/>
    <w:rsid w:val="00530E58"/>
    <w:rsid w:val="00566D37"/>
    <w:rsid w:val="005824D2"/>
    <w:rsid w:val="005B6167"/>
    <w:rsid w:val="006017E1"/>
    <w:rsid w:val="00643701"/>
    <w:rsid w:val="00662427"/>
    <w:rsid w:val="006708E3"/>
    <w:rsid w:val="00677E32"/>
    <w:rsid w:val="006D7F07"/>
    <w:rsid w:val="006E3046"/>
    <w:rsid w:val="007829C2"/>
    <w:rsid w:val="0078515A"/>
    <w:rsid w:val="00796BC9"/>
    <w:rsid w:val="007C381C"/>
    <w:rsid w:val="00812071"/>
    <w:rsid w:val="00820C3B"/>
    <w:rsid w:val="00851D92"/>
    <w:rsid w:val="00894BBB"/>
    <w:rsid w:val="00894CCE"/>
    <w:rsid w:val="008974DF"/>
    <w:rsid w:val="008B77F8"/>
    <w:rsid w:val="008D5833"/>
    <w:rsid w:val="008E0241"/>
    <w:rsid w:val="009046C4"/>
    <w:rsid w:val="00943313"/>
    <w:rsid w:val="00974C7D"/>
    <w:rsid w:val="0097527F"/>
    <w:rsid w:val="00A27C2C"/>
    <w:rsid w:val="00A368DD"/>
    <w:rsid w:val="00A51502"/>
    <w:rsid w:val="00A71D5B"/>
    <w:rsid w:val="00A8439B"/>
    <w:rsid w:val="00A86488"/>
    <w:rsid w:val="00AA4814"/>
    <w:rsid w:val="00AB66B6"/>
    <w:rsid w:val="00AC119C"/>
    <w:rsid w:val="00AC4CE1"/>
    <w:rsid w:val="00AC5E39"/>
    <w:rsid w:val="00AD75D3"/>
    <w:rsid w:val="00B4570B"/>
    <w:rsid w:val="00B61D70"/>
    <w:rsid w:val="00B83E82"/>
    <w:rsid w:val="00B84F00"/>
    <w:rsid w:val="00BB38F7"/>
    <w:rsid w:val="00BD2331"/>
    <w:rsid w:val="00BD3720"/>
    <w:rsid w:val="00BD5E15"/>
    <w:rsid w:val="00BD7337"/>
    <w:rsid w:val="00BE547E"/>
    <w:rsid w:val="00C114D7"/>
    <w:rsid w:val="00C12DD0"/>
    <w:rsid w:val="00C231EF"/>
    <w:rsid w:val="00C2538D"/>
    <w:rsid w:val="00C7598C"/>
    <w:rsid w:val="00C85F84"/>
    <w:rsid w:val="00C93EAB"/>
    <w:rsid w:val="00CC4FBF"/>
    <w:rsid w:val="00CD4253"/>
    <w:rsid w:val="00CD745B"/>
    <w:rsid w:val="00D02443"/>
    <w:rsid w:val="00D111E2"/>
    <w:rsid w:val="00D74C1A"/>
    <w:rsid w:val="00D95A63"/>
    <w:rsid w:val="00DA5412"/>
    <w:rsid w:val="00DD0472"/>
    <w:rsid w:val="00DD467F"/>
    <w:rsid w:val="00E231A9"/>
    <w:rsid w:val="00E25DB5"/>
    <w:rsid w:val="00E44AEA"/>
    <w:rsid w:val="00E60D0F"/>
    <w:rsid w:val="00E63C62"/>
    <w:rsid w:val="00EA2604"/>
    <w:rsid w:val="00EA3BB8"/>
    <w:rsid w:val="00EB307F"/>
    <w:rsid w:val="00ED400C"/>
    <w:rsid w:val="00EF463D"/>
    <w:rsid w:val="00F16C4E"/>
    <w:rsid w:val="00F27F34"/>
    <w:rsid w:val="00F71F15"/>
    <w:rsid w:val="00F90600"/>
    <w:rsid w:val="00F90F44"/>
    <w:rsid w:val="00FA1489"/>
    <w:rsid w:val="00FC58A4"/>
    <w:rsid w:val="00FD11D2"/>
    <w:rsid w:val="00FD79E8"/>
    <w:rsid w:val="00FE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62"/>
    <w:pPr>
      <w:keepNext/>
      <w:keepLines/>
      <w:bidi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41">
    <w:name w:val="style541"/>
    <w:basedOn w:val="DefaultParagraphFont"/>
    <w:rsid w:val="00E60D0F"/>
    <w:rPr>
      <w:rFonts w:ascii="Tahoma" w:hAnsi="Tahoma" w:cs="Tahoma" w:hint="default"/>
      <w:b/>
      <w:bCs/>
      <w:color w:val="FFFFFF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D0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ageNumber">
    <w:name w:val="page number"/>
    <w:basedOn w:val="DefaultParagraphFont"/>
    <w:rsid w:val="00036A4C"/>
  </w:style>
  <w:style w:type="character" w:styleId="FootnoteReference">
    <w:name w:val="footnote reference"/>
    <w:basedOn w:val="DefaultParagraphFont"/>
    <w:semiHidden/>
    <w:rsid w:val="00AC119C"/>
    <w:rPr>
      <w:vertAlign w:val="superscript"/>
    </w:rPr>
  </w:style>
  <w:style w:type="paragraph" w:styleId="BlockText">
    <w:name w:val="Block Text"/>
    <w:basedOn w:val="Normal"/>
    <w:rsid w:val="00BB38F7"/>
    <w:pPr>
      <w:bidi/>
      <w:ind w:left="368" w:right="-426" w:firstLine="850"/>
      <w:jc w:val="lowKashida"/>
    </w:pPr>
    <w:rPr>
      <w:rFonts w:cs="Traditional Arabic"/>
      <w:b/>
      <w:bCs/>
      <w:sz w:val="742"/>
      <w:szCs w:val="890"/>
      <w:lang w:eastAsia="ar-SA"/>
    </w:rPr>
  </w:style>
  <w:style w:type="character" w:customStyle="1" w:styleId="style18style19style23">
    <w:name w:val="style18style19style23"/>
    <w:basedOn w:val="DefaultParagraphFont"/>
    <w:rsid w:val="003D4D8D"/>
  </w:style>
  <w:style w:type="paragraph" w:styleId="Header">
    <w:name w:val="header"/>
    <w:basedOn w:val="Normal"/>
    <w:link w:val="HeaderChar"/>
    <w:uiPriority w:val="99"/>
    <w:semiHidden/>
    <w:unhideWhenUsed/>
    <w:rsid w:val="00513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D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D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D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ka</cp:lastModifiedBy>
  <cp:revision>11</cp:revision>
  <dcterms:created xsi:type="dcterms:W3CDTF">2017-02-11T05:39:00Z</dcterms:created>
  <dcterms:modified xsi:type="dcterms:W3CDTF">2017-03-07T12:28:00Z</dcterms:modified>
</cp:coreProperties>
</file>