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1A" w:rsidRPr="004A26E5" w:rsidRDefault="002B4F23" w:rsidP="002B4F23">
      <w:pPr>
        <w:spacing w:after="0" w:line="240" w:lineRule="auto"/>
        <w:jc w:val="center"/>
        <w:rPr>
          <w:rFonts w:cs="Traditional Arabic"/>
          <w:b/>
          <w:bCs/>
          <w:sz w:val="48"/>
          <w:szCs w:val="48"/>
          <w:lang w:val="en-US" w:bidi="ar-DZ"/>
        </w:rPr>
      </w:pPr>
      <w:r w:rsidRPr="004A26E5">
        <w:rPr>
          <w:rFonts w:cs="Traditional Arabic" w:hint="cs"/>
          <w:b/>
          <w:bCs/>
          <w:sz w:val="48"/>
          <w:szCs w:val="48"/>
          <w:rtl/>
          <w:lang w:val="en-US" w:bidi="ar-DZ"/>
        </w:rPr>
        <w:t>السيرة الذاتية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0"/>
      </w:tblGrid>
      <w:tr w:rsidR="00172552" w:rsidRPr="00FE45AA" w:rsidTr="00FE45AA">
        <w:trPr>
          <w:trHeight w:val="210"/>
        </w:trPr>
        <w:tc>
          <w:tcPr>
            <w:tcW w:w="10740" w:type="dxa"/>
          </w:tcPr>
          <w:p w:rsidR="00172552" w:rsidRPr="00FE45AA" w:rsidRDefault="00172552" w:rsidP="00FE45AA">
            <w:pPr>
              <w:bidi/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المعلوم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ات الشخص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ية:</w:t>
            </w:r>
          </w:p>
        </w:tc>
      </w:tr>
    </w:tbl>
    <w:p w:rsidR="002B4F23" w:rsidRPr="005B1A1F" w:rsidRDefault="002B4F23" w:rsidP="00025EC7">
      <w:pPr>
        <w:pStyle w:val="a6"/>
        <w:numPr>
          <w:ilvl w:val="0"/>
          <w:numId w:val="2"/>
        </w:numPr>
        <w:tabs>
          <w:tab w:val="center" w:pos="-58"/>
        </w:tabs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DZ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>الإسم : عبد الرؤوف</w:t>
      </w:r>
    </w:p>
    <w:p w:rsidR="00172552" w:rsidRPr="005B1A1F" w:rsidRDefault="00172552" w:rsidP="00025EC7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DZ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>اللقب : عبادة</w:t>
      </w:r>
    </w:p>
    <w:p w:rsidR="002B4F23" w:rsidRPr="005B1A1F" w:rsidRDefault="002B4F23" w:rsidP="0071175C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DZ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>تاريخ ومكان الإزدياد: 06/01/1981 ب</w:t>
      </w:r>
      <w:r w:rsidR="0071175C">
        <w:rPr>
          <w:rFonts w:cs="Traditional Arabic" w:hint="cs"/>
          <w:sz w:val="28"/>
          <w:szCs w:val="28"/>
          <w:rtl/>
          <w:lang w:val="en-US" w:bidi="ar-DZ"/>
        </w:rPr>
        <w:t>ت</w:t>
      </w:r>
      <w:r w:rsidRPr="005B1A1F">
        <w:rPr>
          <w:rFonts w:cs="Traditional Arabic" w:hint="cs"/>
          <w:sz w:val="28"/>
          <w:szCs w:val="28"/>
          <w:rtl/>
          <w:lang w:val="en-US" w:bidi="ar-DZ"/>
        </w:rPr>
        <w:t>بسب</w:t>
      </w:r>
      <w:r w:rsidR="0071175C">
        <w:rPr>
          <w:rFonts w:cs="Traditional Arabic" w:hint="cs"/>
          <w:sz w:val="28"/>
          <w:szCs w:val="28"/>
          <w:rtl/>
          <w:lang w:val="en-US" w:bidi="ar-DZ"/>
        </w:rPr>
        <w:t>س</w:t>
      </w:r>
      <w:r w:rsidRPr="005B1A1F">
        <w:rPr>
          <w:rFonts w:cs="Traditional Arabic" w:hint="cs"/>
          <w:sz w:val="28"/>
          <w:szCs w:val="28"/>
          <w:rtl/>
          <w:lang w:val="en-US" w:bidi="ar-DZ"/>
        </w:rPr>
        <w:t>ت تقرت ولاية ورقلة</w:t>
      </w:r>
    </w:p>
    <w:p w:rsidR="002B4F23" w:rsidRPr="005B1A1F" w:rsidRDefault="002B4F23" w:rsidP="00025EC7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DZ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 xml:space="preserve">العنوان : كتلة 204 رقم 02 حي الفتح تبسبست تقرت ولاية ورقلة </w:t>
      </w:r>
    </w:p>
    <w:p w:rsidR="002B4F23" w:rsidRPr="005B1A1F" w:rsidRDefault="002B4F23" w:rsidP="00F047A9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DZ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>الهاتف: 06.70.03.16.66</w:t>
      </w:r>
    </w:p>
    <w:p w:rsidR="00172552" w:rsidRPr="005B1A1F" w:rsidRDefault="002B4F23" w:rsidP="00025EC7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</w:rPr>
      </w:pPr>
      <w:r w:rsidRPr="005B1A1F">
        <w:rPr>
          <w:rFonts w:cs="Traditional Arabic" w:hint="cs"/>
          <w:sz w:val="28"/>
          <w:szCs w:val="28"/>
          <w:rtl/>
          <w:lang w:val="en-US" w:bidi="ar-DZ"/>
        </w:rPr>
        <w:t xml:space="preserve">الإيميل: </w:t>
      </w:r>
      <w:hyperlink r:id="rId8" w:history="1">
        <w:r w:rsidR="00021393" w:rsidRPr="005B1A1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u w:val="none"/>
          </w:rPr>
          <w:t>abada_raouf2007@yahoo.fr</w:t>
        </w:r>
      </w:hyperlink>
    </w:p>
    <w:p w:rsidR="00021393" w:rsidRPr="005B1A1F" w:rsidRDefault="00021393" w:rsidP="00A05EE2">
      <w:pPr>
        <w:pStyle w:val="a6"/>
        <w:numPr>
          <w:ilvl w:val="0"/>
          <w:numId w:val="2"/>
        </w:numPr>
        <w:bidi/>
        <w:spacing w:after="0" w:line="240" w:lineRule="auto"/>
        <w:jc w:val="both"/>
        <w:rPr>
          <w:rFonts w:cs="Traditional Arabic"/>
          <w:sz w:val="28"/>
          <w:szCs w:val="28"/>
        </w:rPr>
      </w:pPr>
      <w:r w:rsidRPr="005B1A1F">
        <w:rPr>
          <w:rFonts w:cs="Traditional Arabic" w:hint="cs"/>
          <w:sz w:val="28"/>
          <w:szCs w:val="28"/>
          <w:rtl/>
        </w:rPr>
        <w:t xml:space="preserve">الحالة </w:t>
      </w:r>
      <w:r w:rsidR="00355E8F" w:rsidRPr="005B1A1F">
        <w:rPr>
          <w:rFonts w:cs="Traditional Arabic" w:hint="cs"/>
          <w:sz w:val="28"/>
          <w:szCs w:val="28"/>
          <w:rtl/>
        </w:rPr>
        <w:t>الاجتماعية</w:t>
      </w:r>
      <w:r w:rsidRPr="005B1A1F">
        <w:rPr>
          <w:rFonts w:cs="Traditional Arabic" w:hint="cs"/>
          <w:sz w:val="28"/>
          <w:szCs w:val="28"/>
          <w:rtl/>
        </w:rPr>
        <w:t xml:space="preserve">: </w:t>
      </w:r>
      <w:r w:rsidR="00A05EE2">
        <w:rPr>
          <w:rFonts w:cs="Traditional Arabic" w:hint="cs"/>
          <w:sz w:val="28"/>
          <w:szCs w:val="28"/>
          <w:rtl/>
        </w:rPr>
        <w:t>متزوج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6"/>
      </w:tblGrid>
      <w:tr w:rsidR="00172552" w:rsidRPr="00FE45AA" w:rsidTr="00FE45AA">
        <w:tc>
          <w:tcPr>
            <w:tcW w:w="10596" w:type="dxa"/>
          </w:tcPr>
          <w:p w:rsidR="00172552" w:rsidRPr="00FE45AA" w:rsidRDefault="00172552" w:rsidP="00FE45AA">
            <w:pPr>
              <w:bidi/>
              <w:spacing w:after="0" w:line="240" w:lineRule="auto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ــ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ؤهل ال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دراس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ــ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ي:</w:t>
            </w:r>
          </w:p>
        </w:tc>
      </w:tr>
    </w:tbl>
    <w:p w:rsidR="002B4F23" w:rsidRPr="00444F0E" w:rsidRDefault="00172552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بكالوريا علوم الطبيعة و الحياة  ثانوية عبد الرحمان الكواكبي تبسبست تقرت ولاية ورقلة </w:t>
      </w:r>
      <w:r w:rsidR="009C4AA6">
        <w:rPr>
          <w:rFonts w:cs="Traditional Arabic" w:hint="cs"/>
          <w:sz w:val="28"/>
          <w:szCs w:val="28"/>
          <w:rtl/>
        </w:rPr>
        <w:t xml:space="preserve">بتاريخ جوان </w:t>
      </w:r>
      <w:r w:rsidRPr="00444F0E">
        <w:rPr>
          <w:rFonts w:cs="Traditional Arabic" w:hint="cs"/>
          <w:sz w:val="28"/>
          <w:szCs w:val="28"/>
          <w:rtl/>
        </w:rPr>
        <w:t>2000.</w:t>
      </w:r>
    </w:p>
    <w:p w:rsidR="00172552" w:rsidRPr="00444F0E" w:rsidRDefault="00172552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ليسانس في العلوم </w:t>
      </w:r>
      <w:r w:rsidR="00355E8F" w:rsidRPr="00444F0E">
        <w:rPr>
          <w:rFonts w:cs="Traditional Arabic" w:hint="cs"/>
          <w:sz w:val="28"/>
          <w:szCs w:val="28"/>
          <w:rtl/>
        </w:rPr>
        <w:t>الاقتصادية</w:t>
      </w:r>
      <w:r w:rsidRPr="00444F0E">
        <w:rPr>
          <w:rFonts w:cs="Traditional Arabic" w:hint="cs"/>
          <w:sz w:val="28"/>
          <w:szCs w:val="28"/>
          <w:rtl/>
        </w:rPr>
        <w:t xml:space="preserve"> 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تخصص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اقتصاد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وتسيير المؤسسة</w:t>
      </w:r>
      <w:r w:rsidRPr="00444F0E">
        <w:rPr>
          <w:rFonts w:cs="Traditional Arabic" w:hint="cs"/>
          <w:sz w:val="28"/>
          <w:szCs w:val="28"/>
          <w:rtl/>
        </w:rPr>
        <w:t xml:space="preserve"> جامعة قاصدي مرباح </w:t>
      </w:r>
      <w:r w:rsidRPr="00444F0E">
        <w:rPr>
          <w:rFonts w:cs="Traditional Arabic"/>
          <w:sz w:val="28"/>
          <w:szCs w:val="28"/>
          <w:rtl/>
        </w:rPr>
        <w:t>–</w:t>
      </w:r>
      <w:r w:rsidRPr="00444F0E">
        <w:rPr>
          <w:rFonts w:cs="Traditional Arabic" w:hint="cs"/>
          <w:sz w:val="28"/>
          <w:szCs w:val="28"/>
          <w:rtl/>
        </w:rPr>
        <w:t xml:space="preserve">ورقلة </w:t>
      </w:r>
      <w:r w:rsidR="009C4AA6">
        <w:rPr>
          <w:rFonts w:cs="Traditional Arabic" w:hint="cs"/>
          <w:sz w:val="28"/>
          <w:szCs w:val="28"/>
          <w:rtl/>
        </w:rPr>
        <w:t xml:space="preserve">بتاريخ 22جوان </w:t>
      </w:r>
      <w:r w:rsidRPr="00444F0E">
        <w:rPr>
          <w:rFonts w:cs="Traditional Arabic" w:hint="cs"/>
          <w:sz w:val="28"/>
          <w:szCs w:val="28"/>
          <w:rtl/>
        </w:rPr>
        <w:t>2004.</w:t>
      </w:r>
    </w:p>
    <w:p w:rsidR="00172552" w:rsidRPr="00444F0E" w:rsidRDefault="00172552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ماجستير في العلوم </w:t>
      </w:r>
      <w:r w:rsidR="00355E8F" w:rsidRPr="00444F0E">
        <w:rPr>
          <w:rFonts w:cs="Traditional Arabic" w:hint="cs"/>
          <w:sz w:val="28"/>
          <w:szCs w:val="28"/>
          <w:rtl/>
        </w:rPr>
        <w:t>الاقتصادية</w:t>
      </w:r>
      <w:r w:rsidRPr="00444F0E">
        <w:rPr>
          <w:rFonts w:cs="Traditional Arabic" w:hint="cs"/>
          <w:sz w:val="28"/>
          <w:szCs w:val="28"/>
          <w:rtl/>
        </w:rPr>
        <w:t xml:space="preserve"> 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تخصص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اقتصاد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تطبيقي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(نمذجة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اقتصادية</w:t>
      </w:r>
      <w:r w:rsidRPr="00021393">
        <w:rPr>
          <w:rFonts w:cs="Traditional Arabic" w:hint="cs"/>
          <w:b/>
          <w:bCs/>
          <w:sz w:val="28"/>
          <w:szCs w:val="28"/>
          <w:rtl/>
        </w:rPr>
        <w:t>)</w:t>
      </w:r>
      <w:r w:rsidRPr="00444F0E">
        <w:rPr>
          <w:rFonts w:cs="Traditional Arabic" w:hint="cs"/>
          <w:sz w:val="28"/>
          <w:szCs w:val="28"/>
          <w:rtl/>
        </w:rPr>
        <w:t xml:space="preserve"> جامعة قاصدي مرباح ورقلة </w:t>
      </w:r>
      <w:r w:rsidR="009C4AA6">
        <w:rPr>
          <w:rFonts w:cs="Traditional Arabic" w:hint="cs"/>
          <w:sz w:val="28"/>
          <w:szCs w:val="28"/>
          <w:rtl/>
        </w:rPr>
        <w:t xml:space="preserve">بتاريخ 06 جويلية </w:t>
      </w:r>
      <w:r w:rsidRPr="00444F0E">
        <w:rPr>
          <w:rFonts w:cs="Traditional Arabic" w:hint="cs"/>
          <w:sz w:val="28"/>
          <w:szCs w:val="28"/>
          <w:rtl/>
        </w:rPr>
        <w:t>2011.</w:t>
      </w:r>
    </w:p>
    <w:p w:rsidR="00310A11" w:rsidRPr="00444F0E" w:rsidRDefault="00172552" w:rsidP="003341D5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السنة </w:t>
      </w:r>
      <w:r w:rsidR="003341D5">
        <w:rPr>
          <w:rFonts w:cs="Traditional Arabic" w:hint="cs"/>
          <w:sz w:val="28"/>
          <w:szCs w:val="28"/>
          <w:rtl/>
        </w:rPr>
        <w:t>الرابعة</w:t>
      </w:r>
      <w:r w:rsidRPr="00444F0E">
        <w:rPr>
          <w:rFonts w:cs="Traditional Arabic" w:hint="cs"/>
          <w:sz w:val="28"/>
          <w:szCs w:val="28"/>
          <w:rtl/>
        </w:rPr>
        <w:t xml:space="preserve"> دكتوراه 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تخصص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اقتصاد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تطبيقي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(نمذجة </w:t>
      </w:r>
      <w:r w:rsidR="00355E8F" w:rsidRPr="00021393">
        <w:rPr>
          <w:rFonts w:cs="Traditional Arabic" w:hint="cs"/>
          <w:b/>
          <w:bCs/>
          <w:sz w:val="28"/>
          <w:szCs w:val="28"/>
          <w:rtl/>
        </w:rPr>
        <w:t>اقتصادية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) </w:t>
      </w:r>
      <w:r w:rsidRPr="00444F0E">
        <w:rPr>
          <w:rFonts w:cs="Traditional Arabic" w:hint="cs"/>
          <w:sz w:val="28"/>
          <w:szCs w:val="28"/>
          <w:rtl/>
        </w:rPr>
        <w:t xml:space="preserve">جامعة قاصدي مرباح </w:t>
      </w:r>
      <w:r w:rsidRPr="00444F0E">
        <w:rPr>
          <w:rFonts w:cs="Traditional Arabic"/>
          <w:sz w:val="28"/>
          <w:szCs w:val="28"/>
          <w:rtl/>
        </w:rPr>
        <w:t>–</w:t>
      </w:r>
      <w:r w:rsidRPr="00444F0E">
        <w:rPr>
          <w:rFonts w:cs="Traditional Arabic" w:hint="cs"/>
          <w:sz w:val="28"/>
          <w:szCs w:val="28"/>
          <w:rtl/>
        </w:rPr>
        <w:t xml:space="preserve"> ورقلة سنة </w:t>
      </w:r>
      <w:r w:rsidR="009C4AA6">
        <w:rPr>
          <w:rFonts w:cs="Traditional Arabic" w:hint="cs"/>
          <w:sz w:val="28"/>
          <w:szCs w:val="28"/>
          <w:rtl/>
        </w:rPr>
        <w:t>201</w:t>
      </w:r>
      <w:r w:rsidR="003341D5">
        <w:rPr>
          <w:rFonts w:cs="Traditional Arabic" w:hint="cs"/>
          <w:sz w:val="28"/>
          <w:szCs w:val="28"/>
          <w:rtl/>
        </w:rPr>
        <w:t>5</w:t>
      </w:r>
      <w:r w:rsidR="009C4AA6">
        <w:rPr>
          <w:rFonts w:cs="Traditional Arabic" w:hint="cs"/>
          <w:sz w:val="28"/>
          <w:szCs w:val="28"/>
          <w:rtl/>
        </w:rPr>
        <w:t>/</w:t>
      </w:r>
      <w:r w:rsidRPr="00444F0E">
        <w:rPr>
          <w:rFonts w:cs="Traditional Arabic" w:hint="cs"/>
          <w:sz w:val="28"/>
          <w:szCs w:val="28"/>
          <w:rtl/>
        </w:rPr>
        <w:t>201</w:t>
      </w:r>
      <w:r w:rsidR="003341D5">
        <w:rPr>
          <w:rFonts w:cs="Traditional Arabic" w:hint="cs"/>
          <w:sz w:val="28"/>
          <w:szCs w:val="28"/>
          <w:rtl/>
        </w:rPr>
        <w:t>6</w:t>
      </w:r>
      <w:r w:rsidR="00310A11" w:rsidRPr="00444F0E">
        <w:rPr>
          <w:rFonts w:cs="Traditional Arabic" w:hint="cs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6"/>
      </w:tblGrid>
      <w:tr w:rsidR="00310A11" w:rsidRPr="00FE45AA" w:rsidTr="00FE45AA">
        <w:tc>
          <w:tcPr>
            <w:tcW w:w="10596" w:type="dxa"/>
          </w:tcPr>
          <w:p w:rsidR="00310A11" w:rsidRPr="00FE45AA" w:rsidRDefault="00355E8F" w:rsidP="00FE45AA">
            <w:pPr>
              <w:bidi/>
              <w:spacing w:after="0" w:line="240" w:lineRule="auto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الانجازات</w:t>
            </w:r>
            <w:r w:rsidR="00310A11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العلم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ـــ</w:t>
            </w:r>
            <w:r w:rsidR="00310A11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ية :</w:t>
            </w:r>
          </w:p>
        </w:tc>
      </w:tr>
    </w:tbl>
    <w:p w:rsidR="00310A11" w:rsidRPr="00444F0E" w:rsidRDefault="00783908" w:rsidP="003302AC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مقال بعنوان </w:t>
      </w:r>
      <w:r w:rsidRPr="006D2C85">
        <w:rPr>
          <w:rFonts w:cs="Traditional Arabic" w:hint="cs"/>
          <w:b/>
          <w:bCs/>
          <w:sz w:val="28"/>
          <w:szCs w:val="28"/>
          <w:rtl/>
        </w:rPr>
        <w:t xml:space="preserve">:" محددات سعر نفط منظمة </w:t>
      </w:r>
      <w:r w:rsidR="003302AC">
        <w:rPr>
          <w:rFonts w:cs="Traditional Arabic" w:hint="cs"/>
          <w:b/>
          <w:bCs/>
          <w:sz w:val="28"/>
          <w:szCs w:val="28"/>
          <w:rtl/>
        </w:rPr>
        <w:t>أ</w:t>
      </w:r>
      <w:r w:rsidRPr="006D2C85">
        <w:rPr>
          <w:rFonts w:cs="Traditional Arabic" w:hint="cs"/>
          <w:b/>
          <w:bCs/>
          <w:sz w:val="28"/>
          <w:szCs w:val="28"/>
          <w:rtl/>
        </w:rPr>
        <w:t xml:space="preserve">وبك في ظل سوق النفط العالمي دراسة تحليلية وقياسية للفترة ما بين 1970 إلى 2008 " </w:t>
      </w:r>
      <w:r>
        <w:rPr>
          <w:rFonts w:cs="Traditional Arabic" w:hint="cs"/>
          <w:sz w:val="28"/>
          <w:szCs w:val="28"/>
          <w:rtl/>
        </w:rPr>
        <w:t xml:space="preserve">منشورة ضمن العدد الأول من مجلة رؤى </w:t>
      </w:r>
      <w:r w:rsidR="00355E8F">
        <w:rPr>
          <w:rFonts w:cs="Traditional Arabic" w:hint="cs"/>
          <w:sz w:val="28"/>
          <w:szCs w:val="28"/>
          <w:rtl/>
        </w:rPr>
        <w:t>اقتصادية</w:t>
      </w:r>
      <w:r>
        <w:rPr>
          <w:rFonts w:cs="Traditional Arabic" w:hint="cs"/>
          <w:sz w:val="28"/>
          <w:szCs w:val="28"/>
          <w:rtl/>
        </w:rPr>
        <w:t xml:space="preserve"> كلية العلوم </w:t>
      </w:r>
      <w:r w:rsidR="00355E8F">
        <w:rPr>
          <w:rFonts w:cs="Traditional Arabic" w:hint="cs"/>
          <w:sz w:val="28"/>
          <w:szCs w:val="28"/>
          <w:rtl/>
        </w:rPr>
        <w:t>الاقتصادية</w:t>
      </w:r>
      <w:r>
        <w:rPr>
          <w:rFonts w:cs="Traditional Arabic" w:hint="cs"/>
          <w:sz w:val="28"/>
          <w:szCs w:val="28"/>
          <w:rtl/>
        </w:rPr>
        <w:t xml:space="preserve"> والتجارية و علوم التسيير، جامعة الوادي، الذي صدر في شهر سبتمبر 2011</w:t>
      </w:r>
      <w:r w:rsidR="006D2C85">
        <w:rPr>
          <w:rFonts w:cs="Traditional Arabic" w:hint="cs"/>
          <w:sz w:val="28"/>
          <w:szCs w:val="28"/>
          <w:rtl/>
        </w:rPr>
        <w:t>.</w:t>
      </w:r>
    </w:p>
    <w:p w:rsidR="00310A11" w:rsidRPr="00444F0E" w:rsidRDefault="00310A11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مداخلة </w:t>
      </w:r>
      <w:r w:rsidR="006D2C85">
        <w:rPr>
          <w:rFonts w:cs="Traditional Arabic" w:hint="cs"/>
          <w:sz w:val="28"/>
          <w:szCs w:val="28"/>
          <w:rtl/>
        </w:rPr>
        <w:t>تحت عنوان</w:t>
      </w:r>
      <w:r w:rsidRPr="00444F0E">
        <w:rPr>
          <w:rFonts w:cs="Traditional Arabic" w:hint="cs"/>
          <w:sz w:val="28"/>
          <w:szCs w:val="28"/>
          <w:rtl/>
        </w:rPr>
        <w:t xml:space="preserve"> 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" فعالية المؤسسات الصغيرة و المتوسطة وأثرها على المتغيرات </w:t>
      </w:r>
      <w:r w:rsidR="003302AC" w:rsidRPr="00021393">
        <w:rPr>
          <w:rFonts w:cs="Traditional Arabic" w:hint="cs"/>
          <w:b/>
          <w:bCs/>
          <w:sz w:val="28"/>
          <w:szCs w:val="28"/>
          <w:rtl/>
        </w:rPr>
        <w:t>الاقتصادية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الكلية "</w:t>
      </w:r>
      <w:r w:rsidRPr="00444F0E">
        <w:rPr>
          <w:rFonts w:cs="Traditional Arabic" w:hint="cs"/>
          <w:sz w:val="28"/>
          <w:szCs w:val="28"/>
          <w:rtl/>
        </w:rPr>
        <w:t xml:space="preserve"> ضمن فعاليات الملتقي الدولي حول : إستراتجيات تنظيم ومرافقة المؤسسات الصغيرة و المتوسطة في الجزائر المنعقد بجامعة ورقلة</w:t>
      </w:r>
      <w:r w:rsidR="00021393" w:rsidRPr="00021393">
        <w:rPr>
          <w:rFonts w:cs="Traditional Arabic" w:hint="cs"/>
          <w:sz w:val="28"/>
          <w:szCs w:val="28"/>
          <w:rtl/>
        </w:rPr>
        <w:t xml:space="preserve"> </w:t>
      </w:r>
      <w:r w:rsidR="00021393" w:rsidRPr="00444F0E">
        <w:rPr>
          <w:rFonts w:cs="Traditional Arabic" w:hint="cs"/>
          <w:sz w:val="28"/>
          <w:szCs w:val="28"/>
          <w:rtl/>
        </w:rPr>
        <w:t>يومي 18-19 أفريل 2012</w:t>
      </w:r>
    </w:p>
    <w:p w:rsidR="00310A11" w:rsidRPr="00444F0E" w:rsidRDefault="00310A11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مداخلة </w:t>
      </w:r>
      <w:r w:rsidR="006D2C85">
        <w:rPr>
          <w:rFonts w:cs="Traditional Arabic" w:hint="cs"/>
          <w:sz w:val="28"/>
          <w:szCs w:val="28"/>
          <w:rtl/>
        </w:rPr>
        <w:t>تحت عنوان</w:t>
      </w:r>
      <w:r w:rsidR="006D2C85" w:rsidRPr="00444F0E">
        <w:rPr>
          <w:rFonts w:cs="Traditional Arabic" w:hint="cs"/>
          <w:sz w:val="28"/>
          <w:szCs w:val="28"/>
          <w:rtl/>
        </w:rPr>
        <w:t xml:space="preserve"> 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" أثر تذبذبات سعر نفط على النمو </w:t>
      </w:r>
      <w:r w:rsidR="003302AC" w:rsidRPr="00021393">
        <w:rPr>
          <w:rFonts w:cs="Traditional Arabic" w:hint="cs"/>
          <w:b/>
          <w:bCs/>
          <w:sz w:val="28"/>
          <w:szCs w:val="28"/>
          <w:rtl/>
        </w:rPr>
        <w:t>الاقتصادي</w:t>
      </w:r>
      <w:r w:rsidRPr="00021393">
        <w:rPr>
          <w:rFonts w:cs="Traditional Arabic" w:hint="cs"/>
          <w:b/>
          <w:bCs/>
          <w:sz w:val="28"/>
          <w:szCs w:val="28"/>
          <w:rtl/>
        </w:rPr>
        <w:t xml:space="preserve"> في الجزائر دراسة تحليلية و قياسية من سنة 1970-2008"</w:t>
      </w:r>
      <w:r w:rsidRPr="00444F0E">
        <w:rPr>
          <w:rFonts w:cs="Traditional Arabic" w:hint="cs"/>
          <w:sz w:val="28"/>
          <w:szCs w:val="28"/>
          <w:rtl/>
        </w:rPr>
        <w:t xml:space="preserve"> ضمن </w:t>
      </w:r>
      <w:r w:rsidR="00FD28C9" w:rsidRPr="00444F0E">
        <w:rPr>
          <w:rFonts w:cs="Traditional Arabic" w:hint="cs"/>
          <w:sz w:val="28"/>
          <w:szCs w:val="28"/>
          <w:rtl/>
        </w:rPr>
        <w:t xml:space="preserve">فعاليات الملتقي الدولي " الجزائر خمسون سنة من التجارب التنموية .الدولة </w:t>
      </w:r>
      <w:r w:rsidR="00FD28C9" w:rsidRPr="00444F0E">
        <w:rPr>
          <w:rFonts w:cs="Traditional Arabic"/>
          <w:sz w:val="28"/>
          <w:szCs w:val="28"/>
          <w:rtl/>
        </w:rPr>
        <w:t>–</w:t>
      </w:r>
      <w:r w:rsidR="003302AC" w:rsidRPr="00444F0E">
        <w:rPr>
          <w:rFonts w:cs="Traditional Arabic" w:hint="cs"/>
          <w:sz w:val="28"/>
          <w:szCs w:val="28"/>
          <w:rtl/>
        </w:rPr>
        <w:t>الاقتصاد</w:t>
      </w:r>
      <w:r w:rsidR="00FD28C9" w:rsidRPr="00444F0E">
        <w:rPr>
          <w:rFonts w:cs="Traditional Arabic" w:hint="cs"/>
          <w:sz w:val="28"/>
          <w:szCs w:val="28"/>
          <w:rtl/>
        </w:rPr>
        <w:t xml:space="preserve">-المجتمع، المنعقد بفندق الرياض سيدي فرج تحت إشراف مركز البحوث في </w:t>
      </w:r>
      <w:r w:rsidR="00355E8F">
        <w:rPr>
          <w:rFonts w:cs="Traditional Arabic" w:hint="cs"/>
          <w:sz w:val="28"/>
          <w:szCs w:val="28"/>
          <w:rtl/>
        </w:rPr>
        <w:t>الا</w:t>
      </w:r>
      <w:r w:rsidR="00355E8F" w:rsidRPr="00444F0E">
        <w:rPr>
          <w:rFonts w:cs="Traditional Arabic" w:hint="cs"/>
          <w:sz w:val="28"/>
          <w:szCs w:val="28"/>
          <w:rtl/>
        </w:rPr>
        <w:t>قتصاد</w:t>
      </w:r>
      <w:r w:rsidR="00FD28C9" w:rsidRPr="00444F0E">
        <w:rPr>
          <w:rFonts w:cs="Traditional Arabic" w:hint="cs"/>
          <w:sz w:val="28"/>
          <w:szCs w:val="28"/>
          <w:rtl/>
        </w:rPr>
        <w:t xml:space="preserve"> التطبيقي من أجل التنمية ببوزريعة </w:t>
      </w:r>
      <w:r w:rsidR="00FD28C9" w:rsidRPr="00444F0E">
        <w:rPr>
          <w:rFonts w:cs="Traditional Arabic"/>
          <w:sz w:val="28"/>
          <w:szCs w:val="28"/>
          <w:rtl/>
        </w:rPr>
        <w:t>–</w:t>
      </w:r>
      <w:r w:rsidR="00FD28C9" w:rsidRPr="00444F0E">
        <w:rPr>
          <w:rFonts w:cs="Traditional Arabic" w:hint="cs"/>
          <w:sz w:val="28"/>
          <w:szCs w:val="28"/>
          <w:rtl/>
        </w:rPr>
        <w:t>الجزائر</w:t>
      </w:r>
      <w:r w:rsidR="00021393">
        <w:rPr>
          <w:rFonts w:cs="Traditional Arabic" w:hint="cs"/>
          <w:sz w:val="28"/>
          <w:szCs w:val="28"/>
          <w:rtl/>
        </w:rPr>
        <w:t>،</w:t>
      </w:r>
      <w:r w:rsidR="00021393" w:rsidRPr="00021393">
        <w:rPr>
          <w:rFonts w:cs="Traditional Arabic" w:hint="cs"/>
          <w:sz w:val="28"/>
          <w:szCs w:val="28"/>
          <w:rtl/>
        </w:rPr>
        <w:t xml:space="preserve"> </w:t>
      </w:r>
      <w:r w:rsidR="00021393" w:rsidRPr="00444F0E">
        <w:rPr>
          <w:rFonts w:cs="Traditional Arabic" w:hint="cs"/>
          <w:sz w:val="28"/>
          <w:szCs w:val="28"/>
          <w:rtl/>
        </w:rPr>
        <w:t>يومي 8-9 ديسمبر 2012</w:t>
      </w:r>
      <w:r w:rsidR="00021393">
        <w:rPr>
          <w:rFonts w:cs="Traditional Arabic" w:hint="cs"/>
          <w:sz w:val="28"/>
          <w:szCs w:val="28"/>
          <w:rtl/>
        </w:rPr>
        <w:t>.</w:t>
      </w:r>
    </w:p>
    <w:p w:rsidR="00FD28C9" w:rsidRDefault="00FD28C9" w:rsidP="003302AC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 w:rsidRPr="00444F0E">
        <w:rPr>
          <w:rFonts w:cs="Traditional Arabic" w:hint="cs"/>
          <w:sz w:val="28"/>
          <w:szCs w:val="28"/>
          <w:rtl/>
        </w:rPr>
        <w:t xml:space="preserve">مداخلة تحت عنوان " </w:t>
      </w:r>
      <w:r w:rsidR="00444F0E" w:rsidRPr="00021393">
        <w:rPr>
          <w:rFonts w:ascii="Times New Roman" w:hAnsi="Times New Roman" w:cs="Times New Roman"/>
          <w:b/>
          <w:bCs/>
          <w:sz w:val="24"/>
          <w:szCs w:val="24"/>
        </w:rPr>
        <w:t>Evaluation de l’efficacité du contrôle financier de l’etat sur l’exécution des programmes d’investissements publics (2001-2014)</w:t>
      </w:r>
      <w:r w:rsidRPr="00444F0E">
        <w:rPr>
          <w:rFonts w:cs="Traditional Arabic" w:hint="cs"/>
          <w:sz w:val="28"/>
          <w:szCs w:val="28"/>
          <w:rtl/>
        </w:rPr>
        <w:t xml:space="preserve">" في الملتقي الدولي حول: تقييم أثار برامج الإستثمارات العمومية و </w:t>
      </w:r>
      <w:r w:rsidR="003302AC" w:rsidRPr="00444F0E">
        <w:rPr>
          <w:rFonts w:cs="Traditional Arabic" w:hint="cs"/>
          <w:sz w:val="28"/>
          <w:szCs w:val="28"/>
          <w:rtl/>
        </w:rPr>
        <w:t>انعكاساتها</w:t>
      </w:r>
      <w:r w:rsidRPr="00444F0E">
        <w:rPr>
          <w:rFonts w:cs="Traditional Arabic" w:hint="cs"/>
          <w:sz w:val="28"/>
          <w:szCs w:val="28"/>
          <w:rtl/>
        </w:rPr>
        <w:t xml:space="preserve"> على التشغيل و </w:t>
      </w:r>
      <w:r w:rsidR="00355E8F" w:rsidRPr="00444F0E">
        <w:rPr>
          <w:rFonts w:cs="Traditional Arabic" w:hint="cs"/>
          <w:sz w:val="28"/>
          <w:szCs w:val="28"/>
          <w:rtl/>
        </w:rPr>
        <w:t>ا</w:t>
      </w:r>
      <w:r w:rsidR="00355E8F">
        <w:rPr>
          <w:rFonts w:cs="Traditional Arabic" w:hint="cs"/>
          <w:sz w:val="28"/>
          <w:szCs w:val="28"/>
          <w:rtl/>
        </w:rPr>
        <w:t>لا</w:t>
      </w:r>
      <w:r w:rsidR="00355E8F" w:rsidRPr="00444F0E">
        <w:rPr>
          <w:rFonts w:cs="Traditional Arabic" w:hint="cs"/>
          <w:sz w:val="28"/>
          <w:szCs w:val="28"/>
          <w:rtl/>
        </w:rPr>
        <w:t>ستثمار</w:t>
      </w:r>
      <w:r w:rsidRPr="00444F0E">
        <w:rPr>
          <w:rFonts w:cs="Traditional Arabic" w:hint="cs"/>
          <w:sz w:val="28"/>
          <w:szCs w:val="28"/>
          <w:rtl/>
        </w:rPr>
        <w:t xml:space="preserve"> و النمو </w:t>
      </w:r>
      <w:r w:rsidR="00355E8F">
        <w:rPr>
          <w:rFonts w:cs="Traditional Arabic" w:hint="cs"/>
          <w:sz w:val="28"/>
          <w:szCs w:val="28"/>
          <w:rtl/>
        </w:rPr>
        <w:t>الا</w:t>
      </w:r>
      <w:r w:rsidR="00355E8F" w:rsidRPr="00444F0E">
        <w:rPr>
          <w:rFonts w:cs="Traditional Arabic" w:hint="cs"/>
          <w:sz w:val="28"/>
          <w:szCs w:val="28"/>
          <w:rtl/>
        </w:rPr>
        <w:t>قتصادي</w:t>
      </w:r>
      <w:r w:rsidRPr="00444F0E">
        <w:rPr>
          <w:rFonts w:cs="Traditional Arabic" w:hint="cs"/>
          <w:sz w:val="28"/>
          <w:szCs w:val="28"/>
          <w:rtl/>
        </w:rPr>
        <w:t xml:space="preserve"> خلال الفترة 2001-2014 ، و المنعقد </w:t>
      </w:r>
      <w:r w:rsidR="00021393" w:rsidRPr="00444F0E">
        <w:rPr>
          <w:rFonts w:cs="Traditional Arabic" w:hint="cs"/>
          <w:sz w:val="28"/>
          <w:szCs w:val="28"/>
          <w:rtl/>
        </w:rPr>
        <w:t>بجامعة سطيف 1</w:t>
      </w:r>
      <w:r w:rsidRPr="00444F0E">
        <w:rPr>
          <w:rFonts w:cs="Traditional Arabic" w:hint="cs"/>
          <w:sz w:val="28"/>
          <w:szCs w:val="28"/>
          <w:rtl/>
        </w:rPr>
        <w:t>يومي 11-12 مارس 2013</w:t>
      </w:r>
      <w:r w:rsidR="00444F0E" w:rsidRPr="00444F0E">
        <w:rPr>
          <w:rFonts w:cs="Traditional Arabic" w:hint="cs"/>
          <w:sz w:val="28"/>
          <w:szCs w:val="28"/>
          <w:rtl/>
        </w:rPr>
        <w:t>.</w:t>
      </w:r>
      <w:r w:rsidRPr="00444F0E">
        <w:rPr>
          <w:rFonts w:cs="Traditional Arabic" w:hint="cs"/>
          <w:sz w:val="28"/>
          <w:szCs w:val="28"/>
          <w:rtl/>
        </w:rPr>
        <w:t xml:space="preserve"> </w:t>
      </w:r>
    </w:p>
    <w:p w:rsidR="004E488D" w:rsidRDefault="00444F0E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  <w:lang w:val="en-US" w:bidi="ar-DZ"/>
        </w:rPr>
        <w:t>مداخلة تحت عنوان</w:t>
      </w:r>
      <w:r w:rsidRPr="00021393">
        <w:rPr>
          <w:rFonts w:cs="Traditional Arabic" w:hint="cs"/>
          <w:b/>
          <w:bCs/>
          <w:sz w:val="28"/>
          <w:szCs w:val="28"/>
          <w:rtl/>
          <w:lang w:val="en-US" w:bidi="ar-DZ"/>
        </w:rPr>
        <w:t>:" مساهمة المؤسسات الصغيرة و المتوسطة في تنمية المشاريع العمومية "قراءة نقدية تحليلية للمادة (55 مكرر1) من قانون الصفقات العمومية "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 في فعاليات الملتقي الدولي حول:" الروح المقاولاتية كأداة للتنمية المستدامة، </w:t>
      </w:r>
      <w:r w:rsidR="00D240B3">
        <w:rPr>
          <w:rFonts w:cs="Traditional Arabic" w:hint="cs"/>
          <w:sz w:val="28"/>
          <w:szCs w:val="28"/>
          <w:rtl/>
          <w:lang w:val="en-US" w:bidi="ar-DZ"/>
        </w:rPr>
        <w:t xml:space="preserve">في طبعته السادسة الموسومة : </w:t>
      </w:r>
      <w:r w:rsidR="00355E8F">
        <w:rPr>
          <w:rFonts w:cs="Traditional Arabic" w:hint="cs"/>
          <w:sz w:val="28"/>
          <w:szCs w:val="28"/>
          <w:rtl/>
          <w:lang w:val="en-US" w:bidi="ar-DZ"/>
        </w:rPr>
        <w:t>الابتكار</w:t>
      </w:r>
      <w:r w:rsidR="00D240B3">
        <w:rPr>
          <w:rFonts w:cs="Traditional Arabic" w:hint="cs"/>
          <w:sz w:val="28"/>
          <w:szCs w:val="28"/>
          <w:rtl/>
          <w:lang w:val="en-US" w:bidi="ar-DZ"/>
        </w:rPr>
        <w:t xml:space="preserve"> و المقاولة ، محرك للتنويع المستدام </w:t>
      </w:r>
      <w:r w:rsidR="00355E8F">
        <w:rPr>
          <w:rFonts w:cs="Traditional Arabic" w:hint="cs"/>
          <w:sz w:val="28"/>
          <w:szCs w:val="28"/>
          <w:rtl/>
          <w:lang w:val="en-US" w:bidi="ar-DZ"/>
        </w:rPr>
        <w:t>للاقتصاد</w:t>
      </w:r>
      <w:r w:rsidR="00D240B3">
        <w:rPr>
          <w:rFonts w:cs="Traditional Arabic" w:hint="cs"/>
          <w:sz w:val="28"/>
          <w:szCs w:val="28"/>
          <w:rtl/>
          <w:lang w:val="en-US" w:bidi="ar-DZ"/>
        </w:rPr>
        <w:t xml:space="preserve"> " المنعقد بجامعة ورقلة يومي 15و 16 أفريل 2013.</w:t>
      </w:r>
    </w:p>
    <w:p w:rsidR="00C93571" w:rsidRPr="00C93571" w:rsidRDefault="00C93571" w:rsidP="00C93571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lastRenderedPageBreak/>
        <w:t xml:space="preserve">مداخلة بعنوان: " </w:t>
      </w:r>
      <w:r w:rsidRPr="00C9357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تحليل بيانات </w:t>
      </w:r>
      <w:r w:rsidR="00355E8F" w:rsidRPr="00C93571">
        <w:rPr>
          <w:rFonts w:cs="Traditional Arabic" w:hint="cs"/>
          <w:b/>
          <w:bCs/>
          <w:sz w:val="28"/>
          <w:szCs w:val="28"/>
          <w:rtl/>
          <w:lang w:bidi="ar-DZ"/>
        </w:rPr>
        <w:t>الاستبيان</w:t>
      </w:r>
      <w:r w:rsidRPr="00C9357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وفق</w:t>
      </w:r>
      <w:r w:rsidRPr="00C93571">
        <w:rPr>
          <w:rFonts w:cs="Traditional Arabic" w:hint="cs"/>
          <w:b/>
          <w:bCs/>
          <w:sz w:val="28"/>
          <w:szCs w:val="28"/>
          <w:rtl/>
        </w:rPr>
        <w:t xml:space="preserve"> برنامج </w:t>
      </w:r>
      <w:r w:rsidRPr="00C93571">
        <w:rPr>
          <w:rFonts w:cs="Traditional Arabic"/>
          <w:b/>
          <w:bCs/>
          <w:sz w:val="28"/>
          <w:szCs w:val="28"/>
        </w:rPr>
        <w:t>spss</w:t>
      </w:r>
      <w:r>
        <w:rPr>
          <w:rFonts w:cs="Traditional Arabic" w:hint="cs"/>
          <w:sz w:val="28"/>
          <w:szCs w:val="28"/>
          <w:rtl/>
          <w:lang w:bidi="ar-DZ"/>
        </w:rPr>
        <w:t xml:space="preserve"> " في فعاليات اليوم الدراسي  حول مهارات البحث العلمي: أساسيات في برنامج </w:t>
      </w:r>
      <w:r>
        <w:rPr>
          <w:rFonts w:cs="Traditional Arabic"/>
          <w:sz w:val="28"/>
          <w:szCs w:val="28"/>
          <w:lang w:bidi="ar-DZ"/>
        </w:rPr>
        <w:t>spss</w:t>
      </w:r>
      <w:r>
        <w:rPr>
          <w:rFonts w:cs="Traditional Arabic" w:hint="cs"/>
          <w:sz w:val="28"/>
          <w:szCs w:val="28"/>
          <w:rtl/>
          <w:lang w:bidi="ar-DZ"/>
        </w:rPr>
        <w:t xml:space="preserve"> المنعقد بجامعة غرداية ، كلية العلوم </w:t>
      </w:r>
      <w:r w:rsidR="00355E8F">
        <w:rPr>
          <w:rFonts w:cs="Traditional Arabic" w:hint="cs"/>
          <w:sz w:val="28"/>
          <w:szCs w:val="28"/>
          <w:rtl/>
          <w:lang w:bidi="ar-DZ"/>
        </w:rPr>
        <w:t>الاقتصادية</w:t>
      </w:r>
      <w:r>
        <w:rPr>
          <w:rFonts w:cs="Traditional Arabic" w:hint="cs"/>
          <w:sz w:val="28"/>
          <w:szCs w:val="28"/>
          <w:rtl/>
          <w:lang w:bidi="ar-DZ"/>
        </w:rPr>
        <w:t xml:space="preserve"> التجارية وعلوم التسيير ، قسم علوم التسيير يوم</w:t>
      </w:r>
      <w:r>
        <w:rPr>
          <w:rFonts w:cs="Traditional Arabic" w:hint="cs"/>
          <w:sz w:val="28"/>
          <w:szCs w:val="28"/>
          <w:rtl/>
        </w:rPr>
        <w:t xml:space="preserve"> 22 أفريل 2015.</w:t>
      </w:r>
    </w:p>
    <w:p w:rsidR="00817415" w:rsidRPr="004A26E5" w:rsidRDefault="00817415" w:rsidP="00C93571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مداخلة بعنوان: " </w:t>
      </w:r>
      <w:r w:rsidR="00C93571" w:rsidRPr="00C93571">
        <w:rPr>
          <w:rFonts w:cs="Traditional Arabic" w:hint="cs"/>
          <w:b/>
          <w:bCs/>
          <w:sz w:val="28"/>
          <w:szCs w:val="28"/>
          <w:rtl/>
        </w:rPr>
        <w:t xml:space="preserve">كيفية </w:t>
      </w:r>
      <w:r w:rsidR="00355E8F" w:rsidRPr="00C93571">
        <w:rPr>
          <w:rFonts w:cs="Traditional Arabic" w:hint="cs"/>
          <w:b/>
          <w:bCs/>
          <w:sz w:val="28"/>
          <w:szCs w:val="28"/>
          <w:rtl/>
        </w:rPr>
        <w:t>استخدام</w:t>
      </w:r>
      <w:r w:rsidR="00C93571" w:rsidRPr="00C93571">
        <w:rPr>
          <w:rFonts w:cs="Traditional Arabic" w:hint="cs"/>
          <w:b/>
          <w:bCs/>
          <w:sz w:val="28"/>
          <w:szCs w:val="28"/>
          <w:rtl/>
        </w:rPr>
        <w:t xml:space="preserve"> برنامج </w:t>
      </w:r>
      <w:r w:rsidRPr="00C93571">
        <w:rPr>
          <w:rFonts w:cs="Traditional Arabic" w:hint="cs"/>
          <w:b/>
          <w:bCs/>
          <w:sz w:val="28"/>
          <w:szCs w:val="28"/>
          <w:rtl/>
        </w:rPr>
        <w:t xml:space="preserve">التحليل الإحصائي </w:t>
      </w:r>
      <w:r w:rsidR="00C93571" w:rsidRPr="00C93571">
        <w:rPr>
          <w:rFonts w:cs="Traditional Arabic" w:hint="cs"/>
          <w:b/>
          <w:bCs/>
          <w:sz w:val="28"/>
          <w:szCs w:val="28"/>
          <w:rtl/>
        </w:rPr>
        <w:t xml:space="preserve">للعلوم </w:t>
      </w:r>
      <w:r w:rsidR="00355E8F" w:rsidRPr="00C93571">
        <w:rPr>
          <w:rFonts w:cs="Traditional Arabic" w:hint="cs"/>
          <w:b/>
          <w:bCs/>
          <w:sz w:val="28"/>
          <w:szCs w:val="28"/>
          <w:rtl/>
        </w:rPr>
        <w:t>الاجتماعية</w:t>
      </w:r>
      <w:r w:rsidRPr="00817415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17415">
        <w:rPr>
          <w:rFonts w:cs="Traditional Arabic"/>
          <w:b/>
          <w:bCs/>
          <w:sz w:val="28"/>
          <w:szCs w:val="28"/>
        </w:rPr>
        <w:t>spss</w:t>
      </w:r>
      <w:r>
        <w:rPr>
          <w:rFonts w:cs="Traditional Arabic" w:hint="cs"/>
          <w:sz w:val="28"/>
          <w:szCs w:val="28"/>
          <w:rtl/>
          <w:lang w:bidi="ar-DZ"/>
        </w:rPr>
        <w:t xml:space="preserve"> " في فعاليات اليوم الإعلامي حول كيفية إعداد تقرير التربص المنعقد بجامعة غ</w:t>
      </w:r>
      <w:r w:rsidR="00C93571">
        <w:rPr>
          <w:rFonts w:cs="Traditional Arabic" w:hint="cs"/>
          <w:sz w:val="28"/>
          <w:szCs w:val="28"/>
          <w:rtl/>
          <w:lang w:bidi="ar-DZ"/>
        </w:rPr>
        <w:t xml:space="preserve">رداية ، كلية العلوم </w:t>
      </w:r>
      <w:r w:rsidR="00355E8F">
        <w:rPr>
          <w:rFonts w:cs="Traditional Arabic" w:hint="cs"/>
          <w:sz w:val="28"/>
          <w:szCs w:val="28"/>
          <w:rtl/>
          <w:lang w:bidi="ar-DZ"/>
        </w:rPr>
        <w:t>الاقتصادية</w:t>
      </w:r>
      <w:r w:rsidR="00C93571">
        <w:rPr>
          <w:rFonts w:cs="Traditional Arabic" w:hint="cs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28"/>
          <w:szCs w:val="28"/>
          <w:rtl/>
          <w:lang w:bidi="ar-DZ"/>
        </w:rPr>
        <w:t>التجارية وعلوم التسيير ، قسم علوم المالية والمحاسبة يوم</w:t>
      </w:r>
      <w:r>
        <w:rPr>
          <w:rFonts w:cs="Traditional Arabic" w:hint="cs"/>
          <w:sz w:val="28"/>
          <w:szCs w:val="28"/>
          <w:rtl/>
        </w:rPr>
        <w:t xml:space="preserve"> 03 فيفري 2016.</w:t>
      </w:r>
    </w:p>
    <w:p w:rsidR="004A26E5" w:rsidRPr="004E488D" w:rsidRDefault="004A26E5" w:rsidP="004A26E5">
      <w:pPr>
        <w:pStyle w:val="a6"/>
        <w:bidi/>
        <w:jc w:val="both"/>
        <w:rPr>
          <w:rFonts w:cs="Traditional Arabic"/>
          <w:sz w:val="28"/>
          <w:szCs w:val="28"/>
        </w:rPr>
      </w:pPr>
    </w:p>
    <w:tbl>
      <w:tblPr>
        <w:bidiVisual/>
        <w:tblW w:w="0" w:type="auto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0"/>
      </w:tblGrid>
      <w:tr w:rsidR="004E488D" w:rsidRPr="00FE45AA" w:rsidTr="00FE45AA">
        <w:tc>
          <w:tcPr>
            <w:tcW w:w="10740" w:type="dxa"/>
          </w:tcPr>
          <w:p w:rsidR="004E488D" w:rsidRPr="00FE45AA" w:rsidRDefault="00E22F2D" w:rsidP="00FE45AA">
            <w:pPr>
              <w:pStyle w:val="a6"/>
              <w:bidi/>
              <w:spacing w:after="0" w:line="240" w:lineRule="auto"/>
              <w:ind w:left="0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المسار</w:t>
            </w:r>
            <w:r w:rsidR="004E488D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المهن</w:t>
            </w:r>
            <w:r w:rsidR="003302AC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 والمناصب المتقلدة</w:t>
            </w:r>
            <w:r w:rsidR="004E488D"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4E488D" w:rsidRDefault="004E488D" w:rsidP="00025EC7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أستاذ مؤقت لمقياس الإحصاء الإستدلالي" للسنة الثانية 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ل م د </w:t>
      </w:r>
      <w:r>
        <w:rPr>
          <w:rFonts w:cs="Traditional Arabic" w:hint="cs"/>
          <w:sz w:val="28"/>
          <w:szCs w:val="28"/>
          <w:rtl/>
        </w:rPr>
        <w:t xml:space="preserve">بقسم العلوم </w:t>
      </w:r>
      <w:r w:rsidR="003302AC">
        <w:rPr>
          <w:rFonts w:cs="Traditional Arabic" w:hint="cs"/>
          <w:sz w:val="28"/>
          <w:szCs w:val="28"/>
          <w:rtl/>
        </w:rPr>
        <w:t>الاجتماعية</w:t>
      </w:r>
      <w:r>
        <w:rPr>
          <w:rFonts w:cs="Traditional Arabic" w:hint="cs"/>
          <w:sz w:val="28"/>
          <w:szCs w:val="28"/>
          <w:rtl/>
        </w:rPr>
        <w:t xml:space="preserve"> كلية العلوم الإنسانية و </w:t>
      </w:r>
      <w:r w:rsidR="003302AC">
        <w:rPr>
          <w:rFonts w:cs="Traditional Arabic" w:hint="cs"/>
          <w:sz w:val="28"/>
          <w:szCs w:val="28"/>
          <w:rtl/>
        </w:rPr>
        <w:t>الاجتماعية</w:t>
      </w:r>
      <w:r>
        <w:rPr>
          <w:rFonts w:cs="Traditional Arabic" w:hint="cs"/>
          <w:sz w:val="28"/>
          <w:szCs w:val="28"/>
          <w:rtl/>
        </w:rPr>
        <w:t xml:space="preserve"> بجامعة ورقلة، خلال السنة الجامعية (2009/2010).</w:t>
      </w:r>
    </w:p>
    <w:p w:rsidR="004E488D" w:rsidRDefault="004E488D" w:rsidP="008752F8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أستاذ مؤقت لمقياس الإحصاء الوصفي" للسنة الثانية 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ل م د </w:t>
      </w:r>
      <w:r>
        <w:rPr>
          <w:rFonts w:cs="Traditional Arabic" w:hint="cs"/>
          <w:sz w:val="28"/>
          <w:szCs w:val="28"/>
          <w:rtl/>
        </w:rPr>
        <w:t xml:space="preserve">بقسم </w:t>
      </w:r>
      <w:r w:rsidR="00CF21EC">
        <w:rPr>
          <w:rFonts w:cs="Traditional Arabic" w:hint="cs"/>
          <w:sz w:val="28"/>
          <w:szCs w:val="28"/>
          <w:rtl/>
        </w:rPr>
        <w:t>علوم و تقنيات النشاطات البدنية و الرياضية،</w:t>
      </w:r>
      <w:r>
        <w:rPr>
          <w:rFonts w:cs="Traditional Arabic" w:hint="cs"/>
          <w:sz w:val="28"/>
          <w:szCs w:val="28"/>
          <w:rtl/>
        </w:rPr>
        <w:t xml:space="preserve"> كلية العلوم الإنسانية و </w:t>
      </w:r>
      <w:r w:rsidR="003302AC">
        <w:rPr>
          <w:rFonts w:cs="Traditional Arabic" w:hint="cs"/>
          <w:sz w:val="28"/>
          <w:szCs w:val="28"/>
          <w:rtl/>
        </w:rPr>
        <w:t>الاجتماعية</w:t>
      </w:r>
      <w:r>
        <w:rPr>
          <w:rFonts w:cs="Traditional Arabic" w:hint="cs"/>
          <w:sz w:val="28"/>
          <w:szCs w:val="28"/>
          <w:rtl/>
        </w:rPr>
        <w:t xml:space="preserve"> بجامعة ورقلة، خلال السنة الجامعية (20</w:t>
      </w:r>
      <w:r w:rsidR="008752F8">
        <w:rPr>
          <w:rFonts w:cs="Traditional Arabic" w:hint="cs"/>
          <w:sz w:val="28"/>
          <w:szCs w:val="28"/>
          <w:rtl/>
        </w:rPr>
        <w:t>12</w:t>
      </w:r>
      <w:r>
        <w:rPr>
          <w:rFonts w:cs="Traditional Arabic" w:hint="cs"/>
          <w:sz w:val="28"/>
          <w:szCs w:val="28"/>
          <w:rtl/>
        </w:rPr>
        <w:t>/201</w:t>
      </w:r>
      <w:r w:rsidR="008752F8">
        <w:rPr>
          <w:rFonts w:cs="Traditional Arabic" w:hint="cs"/>
          <w:sz w:val="28"/>
          <w:szCs w:val="28"/>
          <w:rtl/>
        </w:rPr>
        <w:t>3</w:t>
      </w:r>
      <w:r>
        <w:rPr>
          <w:rFonts w:cs="Traditional Arabic" w:hint="cs"/>
          <w:sz w:val="28"/>
          <w:szCs w:val="28"/>
          <w:rtl/>
        </w:rPr>
        <w:t>).</w:t>
      </w:r>
    </w:p>
    <w:p w:rsidR="002049A1" w:rsidRDefault="002049A1" w:rsidP="002049A1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موظف في إطار عقود ما</w:t>
      </w:r>
      <w:r w:rsidR="00355E8F">
        <w:rPr>
          <w:rFonts w:cs="Traditional Arabic" w:hint="cs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 xml:space="preserve">قبل التشغيل بمديرية </w:t>
      </w:r>
      <w:r w:rsidR="00355E8F">
        <w:rPr>
          <w:rFonts w:cs="Traditional Arabic" w:hint="cs"/>
          <w:sz w:val="28"/>
          <w:szCs w:val="28"/>
          <w:rtl/>
        </w:rPr>
        <w:t>الضرائب</w:t>
      </w:r>
      <w:r>
        <w:rPr>
          <w:rFonts w:cs="Traditional Arabic" w:hint="cs"/>
          <w:sz w:val="28"/>
          <w:szCs w:val="28"/>
          <w:rtl/>
        </w:rPr>
        <w:t xml:space="preserve"> لولاية ورقلة من 23/04/2007 إلى غاية 21/04/2009</w:t>
      </w:r>
    </w:p>
    <w:p w:rsidR="003341D5" w:rsidRDefault="003341D5" w:rsidP="00355E8F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متصرف إداري بمديرية المؤسسات الصغيرة والمت</w:t>
      </w:r>
      <w:r w:rsidR="00355E8F">
        <w:rPr>
          <w:rFonts w:cs="Traditional Arabic" w:hint="cs"/>
          <w:sz w:val="28"/>
          <w:szCs w:val="28"/>
          <w:rtl/>
          <w:lang w:bidi="ar-DZ"/>
        </w:rPr>
        <w:t>و</w:t>
      </w:r>
      <w:r>
        <w:rPr>
          <w:rFonts w:cs="Traditional Arabic" w:hint="cs"/>
          <w:sz w:val="28"/>
          <w:szCs w:val="28"/>
          <w:rtl/>
        </w:rPr>
        <w:t xml:space="preserve">سطة وترقية </w:t>
      </w:r>
      <w:r w:rsidR="00355E8F">
        <w:rPr>
          <w:rFonts w:cs="Traditional Arabic" w:hint="cs"/>
          <w:sz w:val="28"/>
          <w:szCs w:val="28"/>
          <w:rtl/>
        </w:rPr>
        <w:t>الاستثمار</w:t>
      </w:r>
      <w:r>
        <w:rPr>
          <w:rFonts w:cs="Traditional Arabic" w:hint="cs"/>
          <w:sz w:val="28"/>
          <w:szCs w:val="28"/>
          <w:rtl/>
        </w:rPr>
        <w:t xml:space="preserve"> ورقلة </w:t>
      </w:r>
      <w:r w:rsidR="009124D0">
        <w:rPr>
          <w:rFonts w:cs="Traditional Arabic" w:hint="cs"/>
          <w:sz w:val="28"/>
          <w:szCs w:val="28"/>
          <w:rtl/>
        </w:rPr>
        <w:t xml:space="preserve">من </w:t>
      </w:r>
      <w:r w:rsidR="009124D0">
        <w:rPr>
          <w:rFonts w:cs="Traditional Arabic"/>
          <w:sz w:val="28"/>
          <w:szCs w:val="28"/>
        </w:rPr>
        <w:t>2011/05/31</w:t>
      </w:r>
      <w:r w:rsidR="009124D0">
        <w:rPr>
          <w:rFonts w:cs="Traditional Arabic" w:hint="cs"/>
          <w:sz w:val="28"/>
          <w:szCs w:val="28"/>
          <w:rtl/>
          <w:lang w:bidi="ar-DZ"/>
        </w:rPr>
        <w:t xml:space="preserve"> إلى غاية </w:t>
      </w:r>
      <w:r w:rsidR="009124D0">
        <w:rPr>
          <w:rFonts w:cs="Traditional Arabic"/>
          <w:sz w:val="28"/>
          <w:szCs w:val="28"/>
          <w:lang w:bidi="ar-DZ"/>
        </w:rPr>
        <w:t>2012/05/20</w:t>
      </w:r>
      <w:r w:rsidR="009124D0">
        <w:rPr>
          <w:rFonts w:cs="Traditional Arabic" w:hint="cs"/>
          <w:sz w:val="28"/>
          <w:szCs w:val="28"/>
          <w:rtl/>
          <w:lang w:bidi="ar-DZ"/>
        </w:rPr>
        <w:t>.</w:t>
      </w:r>
    </w:p>
    <w:p w:rsidR="003341D5" w:rsidRDefault="003341D5" w:rsidP="001E2063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مفتش محلل مركزي للميزانية بالمديرية الجهوية للميزانية ورقلة</w:t>
      </w:r>
      <w:r w:rsidR="001E2063">
        <w:rPr>
          <w:rFonts w:cs="Traditional Arabic" w:hint="cs"/>
          <w:sz w:val="28"/>
          <w:szCs w:val="28"/>
          <w:rtl/>
        </w:rPr>
        <w:t xml:space="preserve"> من </w:t>
      </w:r>
      <w:r w:rsidR="001E2063">
        <w:rPr>
          <w:rFonts w:cs="Traditional Arabic"/>
          <w:sz w:val="28"/>
          <w:szCs w:val="28"/>
        </w:rPr>
        <w:t xml:space="preserve">2012/05/20 </w:t>
      </w:r>
      <w:r w:rsidR="001E2063">
        <w:rPr>
          <w:rFonts w:cs="Traditional Arabic" w:hint="cs"/>
          <w:sz w:val="28"/>
          <w:szCs w:val="28"/>
          <w:rtl/>
          <w:lang w:bidi="ar-DZ"/>
        </w:rPr>
        <w:t xml:space="preserve"> إلى غاية </w:t>
      </w:r>
      <w:r w:rsidR="001E2063">
        <w:rPr>
          <w:rFonts w:cs="Traditional Arabic"/>
          <w:sz w:val="28"/>
          <w:szCs w:val="28"/>
          <w:lang w:bidi="ar-DZ"/>
        </w:rPr>
        <w:t>2013/10/10</w:t>
      </w:r>
      <w:r w:rsidR="001E2063">
        <w:rPr>
          <w:rFonts w:cs="Traditional Arabic" w:hint="cs"/>
          <w:sz w:val="28"/>
          <w:szCs w:val="28"/>
          <w:rtl/>
          <w:lang w:bidi="ar-DZ"/>
        </w:rPr>
        <w:t>.</w:t>
      </w:r>
    </w:p>
    <w:p w:rsidR="003341D5" w:rsidRDefault="003341D5" w:rsidP="001E2063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أستاذ مساعد ب بجامعة غرداية  من </w:t>
      </w:r>
      <w:r w:rsidR="00A05EE2">
        <w:rPr>
          <w:rFonts w:cs="Traditional Arabic"/>
          <w:sz w:val="28"/>
          <w:szCs w:val="28"/>
        </w:rPr>
        <w:t>2013/10/</w:t>
      </w:r>
      <w:r w:rsidR="001E2063">
        <w:rPr>
          <w:rFonts w:cs="Traditional Arabic"/>
          <w:sz w:val="28"/>
          <w:szCs w:val="28"/>
        </w:rPr>
        <w:t>13</w:t>
      </w:r>
      <w:r w:rsidR="00A05EE2">
        <w:rPr>
          <w:rFonts w:cs="Traditional Arabic"/>
          <w:sz w:val="28"/>
          <w:szCs w:val="28"/>
        </w:rPr>
        <w:t xml:space="preserve"> </w:t>
      </w:r>
      <w:r w:rsidR="00A05EE2">
        <w:rPr>
          <w:rFonts w:cs="Traditional Arabic" w:hint="cs"/>
          <w:sz w:val="28"/>
          <w:szCs w:val="28"/>
          <w:rtl/>
          <w:lang w:bidi="ar-DZ"/>
        </w:rPr>
        <w:t xml:space="preserve"> إلى غاية </w:t>
      </w:r>
      <w:r w:rsidR="00A05EE2">
        <w:rPr>
          <w:rFonts w:cs="Traditional Arabic"/>
          <w:sz w:val="28"/>
          <w:szCs w:val="28"/>
          <w:lang w:bidi="ar-DZ"/>
        </w:rPr>
        <w:t>2015/05/05</w:t>
      </w:r>
      <w:r w:rsidR="001E2063">
        <w:rPr>
          <w:rFonts w:cs="Traditional Arabic" w:hint="cs"/>
          <w:sz w:val="28"/>
          <w:szCs w:val="28"/>
          <w:rtl/>
        </w:rPr>
        <w:t xml:space="preserve"> .</w:t>
      </w:r>
    </w:p>
    <w:p w:rsidR="00A05EE2" w:rsidRDefault="00A05EE2" w:rsidP="00A05EE2">
      <w:pPr>
        <w:pStyle w:val="a6"/>
        <w:numPr>
          <w:ilvl w:val="0"/>
          <w:numId w:val="1"/>
        </w:numPr>
        <w:bidi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أستاذ مساعد أ بجامعة غرداية  من </w:t>
      </w:r>
      <w:r>
        <w:rPr>
          <w:rFonts w:cs="Traditional Arabic"/>
          <w:sz w:val="28"/>
          <w:szCs w:val="28"/>
        </w:rPr>
        <w:t xml:space="preserve">2015/05/06 </w:t>
      </w:r>
      <w:r>
        <w:rPr>
          <w:rFonts w:cs="Traditional Arabic" w:hint="cs"/>
          <w:sz w:val="28"/>
          <w:szCs w:val="28"/>
          <w:rtl/>
          <w:lang w:bidi="ar-DZ"/>
        </w:rPr>
        <w:t xml:space="preserve"> إلى يومنا هذا.</w:t>
      </w:r>
    </w:p>
    <w:p w:rsidR="00BD30B3" w:rsidRDefault="00BD30B3" w:rsidP="00BD30B3">
      <w:pPr>
        <w:pStyle w:val="a6"/>
        <w:numPr>
          <w:ilvl w:val="0"/>
          <w:numId w:val="1"/>
        </w:numPr>
        <w:bidi/>
        <w:spacing w:after="0"/>
        <w:jc w:val="both"/>
        <w:rPr>
          <w:rFonts w:cs="Traditional Arabic"/>
          <w:sz w:val="28"/>
          <w:szCs w:val="28"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رئيس اللجنة البيداغوجية للسنة أولى ماستر مالية المؤسسة  2013/2014 ، 2014/2015.</w:t>
      </w:r>
    </w:p>
    <w:tbl>
      <w:tblPr>
        <w:bidiVisual/>
        <w:tblW w:w="1077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7F4BA4" w:rsidRPr="004D2A0C" w:rsidTr="00FE45AA">
        <w:trPr>
          <w:trHeight w:val="189"/>
        </w:trPr>
        <w:tc>
          <w:tcPr>
            <w:tcW w:w="10774" w:type="dxa"/>
          </w:tcPr>
          <w:p w:rsidR="007F4BA4" w:rsidRPr="004D2A0C" w:rsidRDefault="004D2A0C" w:rsidP="00FE45AA">
            <w:pPr>
              <w:pStyle w:val="a6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البيداغوجية المهنية ( المواد المدرسة....الخ)</w:t>
            </w:r>
          </w:p>
        </w:tc>
      </w:tr>
    </w:tbl>
    <w:tbl>
      <w:tblPr>
        <w:tblStyle w:val="a5"/>
        <w:bidiVisual/>
        <w:tblW w:w="0" w:type="auto"/>
        <w:tblLook w:val="04A0"/>
      </w:tblPr>
      <w:tblGrid>
        <w:gridCol w:w="759"/>
        <w:gridCol w:w="3600"/>
        <w:gridCol w:w="2551"/>
        <w:gridCol w:w="3260"/>
      </w:tblGrid>
      <w:tr w:rsidR="008B4C97" w:rsidRPr="00A36F4D" w:rsidTr="00560313">
        <w:tc>
          <w:tcPr>
            <w:tcW w:w="759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600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2551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المستوى والتخصص</w:t>
            </w:r>
          </w:p>
        </w:tc>
        <w:tc>
          <w:tcPr>
            <w:tcW w:w="3260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السنة الجامعية</w:t>
            </w:r>
          </w:p>
        </w:tc>
      </w:tr>
      <w:tr w:rsidR="008B4C97" w:rsidRPr="00A36F4D" w:rsidTr="00560313">
        <w:tc>
          <w:tcPr>
            <w:tcW w:w="759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01</w:t>
            </w:r>
          </w:p>
        </w:tc>
        <w:tc>
          <w:tcPr>
            <w:tcW w:w="3600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الإحصاء الوصفي</w:t>
            </w:r>
          </w:p>
        </w:tc>
        <w:tc>
          <w:tcPr>
            <w:tcW w:w="2551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</w:t>
            </w:r>
            <w:r w:rsidR="008703BA"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سنة أولي جذع مشترك</w:t>
            </w:r>
          </w:p>
        </w:tc>
        <w:tc>
          <w:tcPr>
            <w:tcW w:w="3260" w:type="dxa"/>
          </w:tcPr>
          <w:p w:rsidR="008B4C97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</w:p>
        </w:tc>
      </w:tr>
      <w:tr w:rsidR="008B4C97" w:rsidRPr="00A36F4D" w:rsidTr="00560313">
        <w:tc>
          <w:tcPr>
            <w:tcW w:w="759" w:type="dxa"/>
          </w:tcPr>
          <w:p w:rsidR="008B4C97" w:rsidRPr="004D2A0C" w:rsidRDefault="008B4C97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3600" w:type="dxa"/>
          </w:tcPr>
          <w:p w:rsidR="008B4C97" w:rsidRPr="004D2A0C" w:rsidRDefault="008703BA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نماذج إحصائية وتحليل المعطيات</w:t>
            </w:r>
          </w:p>
        </w:tc>
        <w:tc>
          <w:tcPr>
            <w:tcW w:w="2551" w:type="dxa"/>
          </w:tcPr>
          <w:p w:rsidR="008B4C97" w:rsidRPr="004D2A0C" w:rsidRDefault="008703BA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السنة الثالثة تسويق</w:t>
            </w:r>
          </w:p>
        </w:tc>
        <w:tc>
          <w:tcPr>
            <w:tcW w:w="3260" w:type="dxa"/>
          </w:tcPr>
          <w:p w:rsidR="008B4C97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</w:p>
        </w:tc>
      </w:tr>
      <w:tr w:rsidR="008B4C97" w:rsidRPr="00A36F4D" w:rsidTr="00560313">
        <w:tc>
          <w:tcPr>
            <w:tcW w:w="759" w:type="dxa"/>
          </w:tcPr>
          <w:p w:rsidR="008B4C97" w:rsidRPr="004D2A0C" w:rsidRDefault="004D2A0C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600" w:type="dxa"/>
          </w:tcPr>
          <w:p w:rsidR="008B4C97" w:rsidRPr="004D2A0C" w:rsidRDefault="008703BA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تحليل إحصائي</w:t>
            </w:r>
          </w:p>
        </w:tc>
        <w:tc>
          <w:tcPr>
            <w:tcW w:w="2551" w:type="dxa"/>
          </w:tcPr>
          <w:p w:rsidR="008B4C97" w:rsidRPr="004D2A0C" w:rsidRDefault="008703BA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السنة الثالثة إدارة أعمال</w:t>
            </w:r>
          </w:p>
        </w:tc>
        <w:tc>
          <w:tcPr>
            <w:tcW w:w="3260" w:type="dxa"/>
          </w:tcPr>
          <w:p w:rsidR="008B4C97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</w:p>
        </w:tc>
      </w:tr>
      <w:tr w:rsidR="008B4C97" w:rsidRPr="00A36F4D" w:rsidTr="00560313">
        <w:tc>
          <w:tcPr>
            <w:tcW w:w="759" w:type="dxa"/>
          </w:tcPr>
          <w:p w:rsidR="008B4C97" w:rsidRPr="004D2A0C" w:rsidRDefault="004D2A0C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600" w:type="dxa"/>
          </w:tcPr>
          <w:p w:rsidR="008B4C97" w:rsidRPr="004D2A0C" w:rsidRDefault="008703BA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الإقتصاد القياسي</w:t>
            </w:r>
          </w:p>
        </w:tc>
        <w:tc>
          <w:tcPr>
            <w:tcW w:w="2551" w:type="dxa"/>
          </w:tcPr>
          <w:p w:rsidR="008703BA" w:rsidRPr="004D2A0C" w:rsidRDefault="008703BA" w:rsidP="008703B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أولي ماستر مالية المؤسسة </w:t>
            </w:r>
            <w:r w:rsidR="00D5568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أولي ماستر مالية وبنؤك</w:t>
            </w:r>
          </w:p>
        </w:tc>
        <w:tc>
          <w:tcPr>
            <w:tcW w:w="3260" w:type="dxa"/>
          </w:tcPr>
          <w:p w:rsidR="008B4C97" w:rsidRPr="004D2A0C" w:rsidRDefault="004D2A0C" w:rsidP="004D2A0C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،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2015/2014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،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2016/2015</w:t>
            </w:r>
          </w:p>
        </w:tc>
      </w:tr>
      <w:tr w:rsidR="004D2A0C" w:rsidRPr="00A36F4D" w:rsidTr="00560313">
        <w:tc>
          <w:tcPr>
            <w:tcW w:w="759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600" w:type="dxa"/>
          </w:tcPr>
          <w:p w:rsidR="004D2A0C" w:rsidRPr="004D2A0C" w:rsidRDefault="004D2A0C" w:rsidP="008703B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تحليل المعطيات</w:t>
            </w:r>
          </w:p>
        </w:tc>
        <w:tc>
          <w:tcPr>
            <w:tcW w:w="2551" w:type="dxa"/>
          </w:tcPr>
          <w:p w:rsidR="004D2A0C" w:rsidRPr="004D2A0C" w:rsidRDefault="004D2A0C" w:rsidP="004D2A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أولي ماستر مالية المؤسسة </w:t>
            </w:r>
            <w:r w:rsidR="00D5568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أولي ماستر مالية وبنؤك</w:t>
            </w:r>
            <w:r w:rsidR="00D5568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أولي ماستر إتصال تسويقي</w:t>
            </w:r>
          </w:p>
        </w:tc>
        <w:tc>
          <w:tcPr>
            <w:tcW w:w="3260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،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2015/2014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،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2016/2015</w:t>
            </w:r>
          </w:p>
        </w:tc>
      </w:tr>
      <w:tr w:rsidR="004D2A0C" w:rsidRPr="00A36F4D" w:rsidTr="00560313">
        <w:tc>
          <w:tcPr>
            <w:tcW w:w="759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600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إعلام ألي للتسيير</w:t>
            </w:r>
          </w:p>
        </w:tc>
        <w:tc>
          <w:tcPr>
            <w:tcW w:w="2551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أولي ماستر مالية المؤسسة</w:t>
            </w:r>
          </w:p>
        </w:tc>
        <w:tc>
          <w:tcPr>
            <w:tcW w:w="3260" w:type="dxa"/>
          </w:tcPr>
          <w:p w:rsidR="004D2A0C" w:rsidRPr="004D2A0C" w:rsidRDefault="004D2A0C" w:rsidP="00A8273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2014/2013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،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2015/2014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، </w:t>
            </w:r>
            <w:r w:rsidRPr="004D2A0C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2016/2015</w:t>
            </w:r>
          </w:p>
        </w:tc>
      </w:tr>
    </w:tbl>
    <w:p w:rsidR="008B4C97" w:rsidRPr="00A36F4D" w:rsidRDefault="008B4C97" w:rsidP="008B4C97">
      <w:pPr>
        <w:bidi/>
        <w:spacing w:after="0" w:line="240" w:lineRule="auto"/>
        <w:rPr>
          <w:b/>
          <w:bCs/>
          <w:rtl/>
          <w:lang w:bidi="ar-DZ"/>
        </w:rPr>
      </w:pPr>
    </w:p>
    <w:p w:rsidR="00355E8F" w:rsidRDefault="00355E8F" w:rsidP="00355E8F">
      <w:pPr>
        <w:pStyle w:val="a6"/>
        <w:bidi/>
        <w:jc w:val="both"/>
        <w:rPr>
          <w:rFonts w:cs="Traditional Arabic"/>
          <w:sz w:val="28"/>
          <w:szCs w:val="28"/>
        </w:rPr>
      </w:pPr>
    </w:p>
    <w:tbl>
      <w:tblPr>
        <w:bidiVisual/>
        <w:tblW w:w="1077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355E8F" w:rsidRPr="00FE45AA" w:rsidTr="00D72B28">
        <w:trPr>
          <w:trHeight w:val="189"/>
        </w:trPr>
        <w:tc>
          <w:tcPr>
            <w:tcW w:w="10774" w:type="dxa"/>
          </w:tcPr>
          <w:p w:rsidR="00355E8F" w:rsidRPr="00FE45AA" w:rsidRDefault="00355E8F" w:rsidP="00355E8F">
            <w:pPr>
              <w:pStyle w:val="a6"/>
              <w:bidi/>
              <w:spacing w:after="0" w:line="240" w:lineRule="auto"/>
              <w:ind w:left="0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المـــهارات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والكفاءات</w:t>
            </w:r>
            <w:r w:rsidRPr="00FE45A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355E8F" w:rsidRPr="00215A7A" w:rsidRDefault="00355E8F" w:rsidP="00355E8F">
      <w:pPr>
        <w:bidi/>
        <w:spacing w:after="0"/>
        <w:jc w:val="both"/>
        <w:rPr>
          <w:rFonts w:cs="Traditional Arabic"/>
          <w:b/>
          <w:bCs/>
          <w:sz w:val="28"/>
          <w:szCs w:val="28"/>
        </w:rPr>
      </w:pPr>
      <w:r w:rsidRPr="00215A7A">
        <w:rPr>
          <w:rFonts w:cs="Traditional Arabic" w:hint="cs"/>
          <w:b/>
          <w:bCs/>
          <w:sz w:val="28"/>
          <w:szCs w:val="28"/>
          <w:rtl/>
        </w:rPr>
        <w:t>اللغات: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7"/>
        <w:gridCol w:w="2657"/>
        <w:gridCol w:w="2657"/>
        <w:gridCol w:w="2657"/>
      </w:tblGrid>
      <w:tr w:rsidR="00355E8F" w:rsidRPr="00FE45AA" w:rsidTr="00D72B28"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محادثة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كتابة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</w:p>
        </w:tc>
      </w:tr>
      <w:tr w:rsidR="00355E8F" w:rsidRPr="00FE45AA" w:rsidTr="00D72B28"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اللغة العربية</w:t>
            </w:r>
          </w:p>
        </w:tc>
      </w:tr>
      <w:tr w:rsidR="00355E8F" w:rsidRPr="00FE45AA" w:rsidTr="00D72B28"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اللغة الفرنسة</w:t>
            </w:r>
          </w:p>
        </w:tc>
      </w:tr>
      <w:tr w:rsidR="00355E8F" w:rsidRPr="00FE45AA" w:rsidTr="00D72B28"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657" w:type="dxa"/>
            <w:vAlign w:val="center"/>
          </w:tcPr>
          <w:p w:rsidR="00355E8F" w:rsidRPr="00FE45AA" w:rsidRDefault="00355E8F" w:rsidP="00D72B28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FE45AA">
              <w:rPr>
                <w:rFonts w:cs="Traditional Arabic" w:hint="cs"/>
                <w:sz w:val="24"/>
                <w:szCs w:val="24"/>
                <w:rtl/>
              </w:rPr>
              <w:t>اللغة الإنجليزية</w:t>
            </w:r>
          </w:p>
        </w:tc>
      </w:tr>
    </w:tbl>
    <w:p w:rsidR="00355E8F" w:rsidRPr="00215A7A" w:rsidRDefault="00355E8F" w:rsidP="00355E8F">
      <w:pPr>
        <w:bidi/>
        <w:spacing w:before="240" w:after="0"/>
        <w:jc w:val="both"/>
        <w:rPr>
          <w:rFonts w:cs="Traditional Arabic"/>
          <w:b/>
          <w:bCs/>
          <w:sz w:val="28"/>
          <w:szCs w:val="28"/>
        </w:rPr>
      </w:pPr>
      <w:r w:rsidRPr="00215A7A">
        <w:rPr>
          <w:rFonts w:cs="Traditional Arabic" w:hint="cs"/>
          <w:b/>
          <w:bCs/>
          <w:sz w:val="28"/>
          <w:szCs w:val="28"/>
          <w:rtl/>
        </w:rPr>
        <w:t>ا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لإعلام</w:t>
      </w:r>
      <w:r w:rsidRPr="00215A7A">
        <w:rPr>
          <w:rFonts w:cs="Traditional Arabic" w:hint="cs"/>
          <w:b/>
          <w:bCs/>
          <w:sz w:val="28"/>
          <w:szCs w:val="28"/>
          <w:rtl/>
        </w:rPr>
        <w:t xml:space="preserve"> الآلي:</w:t>
      </w:r>
    </w:p>
    <w:p w:rsidR="00355E8F" w:rsidRPr="003302AC" w:rsidRDefault="00355E8F" w:rsidP="00355E8F">
      <w:pPr>
        <w:pStyle w:val="a6"/>
        <w:numPr>
          <w:ilvl w:val="0"/>
          <w:numId w:val="1"/>
        </w:numPr>
        <w:bidi/>
        <w:spacing w:after="0"/>
        <w:jc w:val="both"/>
        <w:rPr>
          <w:rFonts w:cs="Traditional Arabic"/>
          <w:sz w:val="28"/>
          <w:szCs w:val="28"/>
        </w:rPr>
      </w:pPr>
      <w:r w:rsidRPr="003302AC">
        <w:rPr>
          <w:rFonts w:cs="Traditional Arabic" w:hint="cs"/>
          <w:sz w:val="28"/>
          <w:szCs w:val="28"/>
          <w:rtl/>
        </w:rPr>
        <w:t>إجادة التعامل مع برامج الحاسب الآلي (</w:t>
      </w:r>
      <w:r w:rsidRPr="003302AC">
        <w:rPr>
          <w:rFonts w:cs="Traditional Arabic"/>
          <w:sz w:val="28"/>
          <w:szCs w:val="28"/>
        </w:rPr>
        <w:t>powerpoint, word, excel</w:t>
      </w:r>
      <w:r w:rsidRPr="003302AC">
        <w:rPr>
          <w:rFonts w:cs="Traditional Arabic" w:hint="cs"/>
          <w:sz w:val="28"/>
          <w:szCs w:val="28"/>
          <w:rtl/>
        </w:rPr>
        <w:t>).</w:t>
      </w:r>
    </w:p>
    <w:p w:rsidR="00355E8F" w:rsidRDefault="00355E8F" w:rsidP="00355E8F">
      <w:pPr>
        <w:pStyle w:val="a6"/>
        <w:numPr>
          <w:ilvl w:val="0"/>
          <w:numId w:val="1"/>
        </w:numPr>
        <w:bidi/>
        <w:spacing w:after="0"/>
        <w:jc w:val="both"/>
        <w:rPr>
          <w:rFonts w:cs="Traditional Arabic"/>
          <w:sz w:val="28"/>
          <w:szCs w:val="28"/>
        </w:rPr>
      </w:pPr>
      <w:r w:rsidRPr="003302AC">
        <w:rPr>
          <w:rFonts w:cs="Traditional Arabic" w:hint="cs"/>
          <w:sz w:val="28"/>
          <w:szCs w:val="28"/>
          <w:rtl/>
        </w:rPr>
        <w:t>إجادة التعامل مع الأنترنت.</w:t>
      </w:r>
    </w:p>
    <w:p w:rsidR="00355E8F" w:rsidRPr="003302AC" w:rsidRDefault="00355E8F" w:rsidP="00355E8F">
      <w:pPr>
        <w:pStyle w:val="a6"/>
        <w:numPr>
          <w:ilvl w:val="0"/>
          <w:numId w:val="1"/>
        </w:numPr>
        <w:bidi/>
        <w:spacing w:after="0"/>
        <w:jc w:val="both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إجادة التعامل مع البرامج </w:t>
      </w:r>
      <w:r>
        <w:rPr>
          <w:rFonts w:cs="Traditional Arabic"/>
          <w:sz w:val="28"/>
          <w:szCs w:val="28"/>
          <w:lang w:bidi="ar-DZ"/>
        </w:rPr>
        <w:t xml:space="preserve"> Eviews, stata 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( الاقتصاد القياسي) ، </w:t>
      </w:r>
      <w:r>
        <w:rPr>
          <w:rFonts w:cs="Traditional Arabic"/>
          <w:sz w:val="28"/>
          <w:szCs w:val="28"/>
          <w:lang w:bidi="ar-DZ"/>
        </w:rPr>
        <w:t xml:space="preserve">Storm 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 ( بحوث العمليات )، </w:t>
      </w:r>
      <w:r>
        <w:rPr>
          <w:rFonts w:cs="Traditional Arabic"/>
          <w:sz w:val="28"/>
          <w:szCs w:val="28"/>
          <w:lang w:bidi="ar-DZ"/>
        </w:rPr>
        <w:t>xlstat</w:t>
      </w:r>
      <w:r>
        <w:rPr>
          <w:rFonts w:cs="Traditional Arabic" w:hint="cs"/>
          <w:sz w:val="28"/>
          <w:szCs w:val="28"/>
          <w:rtl/>
          <w:lang w:val="en-US" w:bidi="ar-DZ"/>
        </w:rPr>
        <w:t xml:space="preserve">، </w:t>
      </w:r>
      <w:r>
        <w:rPr>
          <w:rFonts w:cs="Traditional Arabic"/>
          <w:sz w:val="28"/>
          <w:szCs w:val="28"/>
          <w:lang w:bidi="ar-DZ"/>
        </w:rPr>
        <w:t>spss</w:t>
      </w:r>
      <w:r>
        <w:rPr>
          <w:rFonts w:cs="Traditional Arabic" w:hint="cs"/>
          <w:sz w:val="28"/>
          <w:szCs w:val="28"/>
          <w:rtl/>
          <w:lang w:bidi="ar-DZ"/>
        </w:rPr>
        <w:t xml:space="preserve"> ( تحليل المعطيات ) </w:t>
      </w:r>
    </w:p>
    <w:p w:rsidR="00355E8F" w:rsidRPr="00355E8F" w:rsidRDefault="00355E8F" w:rsidP="00355E8F">
      <w:pPr>
        <w:pStyle w:val="a6"/>
        <w:bidi/>
        <w:spacing w:after="0"/>
        <w:jc w:val="both"/>
        <w:rPr>
          <w:rFonts w:cs="Traditional Arabic"/>
          <w:sz w:val="28"/>
          <w:szCs w:val="28"/>
          <w:lang w:bidi="ar-DZ"/>
        </w:rPr>
      </w:pPr>
    </w:p>
    <w:sectPr w:rsidR="00355E8F" w:rsidRPr="00355E8F" w:rsidSect="00021393">
      <w:pgSz w:w="11906" w:h="16838"/>
      <w:pgMar w:top="851" w:right="56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842" w:rsidRDefault="000F6842" w:rsidP="002B4F23">
      <w:pPr>
        <w:spacing w:after="0" w:line="240" w:lineRule="auto"/>
      </w:pPr>
      <w:r>
        <w:separator/>
      </w:r>
    </w:p>
  </w:endnote>
  <w:endnote w:type="continuationSeparator" w:id="1">
    <w:p w:rsidR="000F6842" w:rsidRDefault="000F6842" w:rsidP="002B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842" w:rsidRDefault="000F6842" w:rsidP="002B4F23">
      <w:pPr>
        <w:spacing w:after="0" w:line="240" w:lineRule="auto"/>
      </w:pPr>
      <w:r>
        <w:separator/>
      </w:r>
    </w:p>
  </w:footnote>
  <w:footnote w:type="continuationSeparator" w:id="1">
    <w:p w:rsidR="000F6842" w:rsidRDefault="000F6842" w:rsidP="002B4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7E48"/>
    <w:multiLevelType w:val="hybridMultilevel"/>
    <w:tmpl w:val="39000568"/>
    <w:lvl w:ilvl="0" w:tplc="1A300C32"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02047"/>
    <w:multiLevelType w:val="hybridMultilevel"/>
    <w:tmpl w:val="C2BE8F8C"/>
    <w:lvl w:ilvl="0" w:tplc="D65E79D8"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F23"/>
    <w:rsid w:val="00021393"/>
    <w:rsid w:val="00025EC7"/>
    <w:rsid w:val="000D7BA4"/>
    <w:rsid w:val="000F6842"/>
    <w:rsid w:val="00172552"/>
    <w:rsid w:val="00177F89"/>
    <w:rsid w:val="001C15C0"/>
    <w:rsid w:val="001E2063"/>
    <w:rsid w:val="002049A1"/>
    <w:rsid w:val="00215A7A"/>
    <w:rsid w:val="00281E73"/>
    <w:rsid w:val="002B4F23"/>
    <w:rsid w:val="002D5497"/>
    <w:rsid w:val="002F3139"/>
    <w:rsid w:val="00310A11"/>
    <w:rsid w:val="003302AC"/>
    <w:rsid w:val="003341D5"/>
    <w:rsid w:val="00355E8F"/>
    <w:rsid w:val="0036291A"/>
    <w:rsid w:val="003734DA"/>
    <w:rsid w:val="003C450D"/>
    <w:rsid w:val="003E43F0"/>
    <w:rsid w:val="00444F0E"/>
    <w:rsid w:val="004467D2"/>
    <w:rsid w:val="004A26E5"/>
    <w:rsid w:val="004D2A0C"/>
    <w:rsid w:val="004E488D"/>
    <w:rsid w:val="00560313"/>
    <w:rsid w:val="005B1A1F"/>
    <w:rsid w:val="006D2C85"/>
    <w:rsid w:val="007005CF"/>
    <w:rsid w:val="0071175C"/>
    <w:rsid w:val="00783908"/>
    <w:rsid w:val="0078660F"/>
    <w:rsid w:val="00792AA1"/>
    <w:rsid w:val="007F4BA4"/>
    <w:rsid w:val="00814F11"/>
    <w:rsid w:val="00817415"/>
    <w:rsid w:val="008703BA"/>
    <w:rsid w:val="008752F8"/>
    <w:rsid w:val="008B4C97"/>
    <w:rsid w:val="009124D0"/>
    <w:rsid w:val="00920246"/>
    <w:rsid w:val="009C4AA6"/>
    <w:rsid w:val="00A05EE2"/>
    <w:rsid w:val="00AA4C81"/>
    <w:rsid w:val="00B27CDC"/>
    <w:rsid w:val="00B8309F"/>
    <w:rsid w:val="00BD30B3"/>
    <w:rsid w:val="00BD6916"/>
    <w:rsid w:val="00C93571"/>
    <w:rsid w:val="00CF21EC"/>
    <w:rsid w:val="00D240B3"/>
    <w:rsid w:val="00D44F30"/>
    <w:rsid w:val="00D55682"/>
    <w:rsid w:val="00E22F2D"/>
    <w:rsid w:val="00F047A9"/>
    <w:rsid w:val="00F24EC5"/>
    <w:rsid w:val="00FD28C9"/>
    <w:rsid w:val="00FE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1A"/>
    <w:pPr>
      <w:spacing w:after="200" w:line="276" w:lineRule="auto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B4F23"/>
  </w:style>
  <w:style w:type="paragraph" w:styleId="a4">
    <w:name w:val="footer"/>
    <w:basedOn w:val="a"/>
    <w:link w:val="Char0"/>
    <w:uiPriority w:val="99"/>
    <w:semiHidden/>
    <w:unhideWhenUsed/>
    <w:rsid w:val="002B4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B4F23"/>
  </w:style>
  <w:style w:type="table" w:styleId="a5">
    <w:name w:val="Table Grid"/>
    <w:basedOn w:val="a1"/>
    <w:uiPriority w:val="59"/>
    <w:rsid w:val="00172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255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13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da_raouf2007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21C1-10A2-4083-8F7C-6A8B4DE9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PC_ABBADA</dc:creator>
  <cp:lastModifiedBy>user user</cp:lastModifiedBy>
  <cp:revision>2</cp:revision>
  <cp:lastPrinted>2013-07-16T13:45:00Z</cp:lastPrinted>
  <dcterms:created xsi:type="dcterms:W3CDTF">2017-03-07T19:56:00Z</dcterms:created>
  <dcterms:modified xsi:type="dcterms:W3CDTF">2017-03-07T19:56:00Z</dcterms:modified>
</cp:coreProperties>
</file>