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61F" w:rsidRPr="009B061F" w:rsidRDefault="009B061F" w:rsidP="009B061F">
      <w:pPr>
        <w:tabs>
          <w:tab w:val="left" w:pos="283"/>
        </w:tabs>
        <w:bidi/>
        <w:spacing w:after="0" w:line="240" w:lineRule="auto"/>
        <w:jc w:val="center"/>
        <w:rPr>
          <w:rFonts w:ascii="Andalus" w:hAnsi="Andalus" w:cs="Andalus"/>
          <w:b/>
          <w:bCs/>
          <w:sz w:val="56"/>
          <w:szCs w:val="56"/>
          <w:rtl/>
          <w:lang w:bidi="ar-DZ"/>
        </w:rPr>
      </w:pPr>
      <w:r w:rsidRPr="00FA12F3">
        <w:rPr>
          <w:rFonts w:ascii="Andalus" w:hAnsi="Andalus" w:cs="Andalus"/>
          <w:b/>
          <w:bCs/>
          <w:sz w:val="72"/>
          <w:szCs w:val="72"/>
          <w:rtl/>
          <w:lang w:bidi="ar-DZ"/>
        </w:rPr>
        <w:t xml:space="preserve">السيرة </w:t>
      </w:r>
      <w:r>
        <w:rPr>
          <w:rFonts w:ascii="Andalus" w:hAnsi="Andalus" w:cs="Andalus" w:hint="cs"/>
          <w:b/>
          <w:bCs/>
          <w:sz w:val="72"/>
          <w:szCs w:val="72"/>
          <w:rtl/>
          <w:lang w:bidi="ar-DZ"/>
        </w:rPr>
        <w:t>العلمية</w:t>
      </w:r>
    </w:p>
    <w:p w:rsidR="009B061F" w:rsidRPr="00C51CEC" w:rsidRDefault="009B061F" w:rsidP="009B061F">
      <w:pPr>
        <w:shd w:val="clear" w:color="auto" w:fill="C6D9F1" w:themeFill="text2" w:themeFillTint="33"/>
        <w:tabs>
          <w:tab w:val="left" w:pos="283"/>
        </w:tabs>
        <w:bidi/>
        <w:spacing w:after="0" w:line="240" w:lineRule="auto"/>
        <w:jc w:val="lowKashida"/>
        <w:rPr>
          <w:rFonts w:cs="Simplified Arabic"/>
          <w:b/>
          <w:bCs/>
          <w:sz w:val="32"/>
          <w:szCs w:val="32"/>
          <w:rtl/>
          <w:lang w:bidi="ar-DZ"/>
        </w:rPr>
      </w:pPr>
      <w:r w:rsidRPr="00C51CEC">
        <w:rPr>
          <w:rFonts w:cs="Simplified Arabic" w:hint="cs"/>
          <w:b/>
          <w:bCs/>
          <w:sz w:val="32"/>
          <w:szCs w:val="32"/>
          <w:rtl/>
          <w:lang w:bidi="ar-DZ"/>
        </w:rPr>
        <w:t>المعلوما</w:t>
      </w:r>
      <w:r>
        <w:rPr>
          <w:rFonts w:cs="Simplified Arabic" w:hint="cs"/>
          <w:b/>
          <w:bCs/>
          <w:sz w:val="32"/>
          <w:szCs w:val="32"/>
          <w:rtl/>
          <w:lang w:bidi="ar-DZ"/>
        </w:rPr>
        <w:t>ت الشخصية</w:t>
      </w:r>
    </w:p>
    <w:p w:rsidR="009B061F" w:rsidRPr="00C51CEC" w:rsidRDefault="009B061F" w:rsidP="009B061F">
      <w:pPr>
        <w:tabs>
          <w:tab w:val="left" w:pos="283"/>
        </w:tabs>
        <w:bidi/>
        <w:spacing w:after="0" w:line="240" w:lineRule="auto"/>
        <w:jc w:val="lowKashida"/>
        <w:rPr>
          <w:rFonts w:cs="Simplified Arabic"/>
          <w:b/>
          <w:bCs/>
          <w:sz w:val="32"/>
          <w:szCs w:val="32"/>
          <w:rtl/>
          <w:lang w:bidi="ar-DZ"/>
        </w:rPr>
      </w:pPr>
      <w:r w:rsidRPr="00C51CEC">
        <w:rPr>
          <w:rFonts w:cs="Simplified Arabic" w:hint="cs"/>
          <w:b/>
          <w:bCs/>
          <w:sz w:val="32"/>
          <w:szCs w:val="32"/>
          <w:rtl/>
          <w:lang w:bidi="ar-DZ"/>
        </w:rPr>
        <w:t xml:space="preserve">اللقب: </w:t>
      </w:r>
      <w:r w:rsidRPr="00C51CEC">
        <w:rPr>
          <w:rFonts w:cs="Simplified Arabic" w:hint="cs"/>
          <w:sz w:val="32"/>
          <w:szCs w:val="32"/>
          <w:rtl/>
          <w:lang w:bidi="ar-DZ"/>
        </w:rPr>
        <w:t>السيدة براهيمي المزدادة بن حراث</w:t>
      </w:r>
    </w:p>
    <w:p w:rsidR="009B061F" w:rsidRPr="00C51CEC" w:rsidRDefault="009B061F" w:rsidP="009B061F">
      <w:pPr>
        <w:tabs>
          <w:tab w:val="left" w:pos="283"/>
        </w:tabs>
        <w:bidi/>
        <w:spacing w:after="0" w:line="240" w:lineRule="auto"/>
        <w:jc w:val="lowKashida"/>
        <w:rPr>
          <w:rFonts w:cs="Simplified Arabic"/>
          <w:b/>
          <w:bCs/>
          <w:sz w:val="32"/>
          <w:szCs w:val="32"/>
          <w:rtl/>
          <w:lang w:bidi="ar-DZ"/>
        </w:rPr>
      </w:pPr>
      <w:r w:rsidRPr="00C51CEC">
        <w:rPr>
          <w:rFonts w:cs="Simplified Arabic" w:hint="cs"/>
          <w:b/>
          <w:bCs/>
          <w:sz w:val="32"/>
          <w:szCs w:val="32"/>
          <w:rtl/>
          <w:lang w:bidi="ar-DZ"/>
        </w:rPr>
        <w:t xml:space="preserve">الاسم: </w:t>
      </w:r>
      <w:r w:rsidRPr="00C51CEC">
        <w:rPr>
          <w:rFonts w:cs="Simplified Arabic" w:hint="cs"/>
          <w:sz w:val="32"/>
          <w:szCs w:val="32"/>
          <w:rtl/>
          <w:lang w:bidi="ar-DZ"/>
        </w:rPr>
        <w:t>حياة</w:t>
      </w:r>
    </w:p>
    <w:p w:rsidR="009B061F" w:rsidRPr="00C51CEC" w:rsidRDefault="009B061F" w:rsidP="009B061F">
      <w:pPr>
        <w:tabs>
          <w:tab w:val="left" w:pos="283"/>
        </w:tabs>
        <w:bidi/>
        <w:spacing w:after="0" w:line="240" w:lineRule="auto"/>
        <w:jc w:val="lowKashida"/>
        <w:rPr>
          <w:rFonts w:cs="Simplified Arabic"/>
          <w:b/>
          <w:bCs/>
          <w:sz w:val="32"/>
          <w:szCs w:val="32"/>
          <w:rtl/>
          <w:lang w:bidi="ar-DZ"/>
        </w:rPr>
      </w:pPr>
      <w:r w:rsidRPr="00C51CEC">
        <w:rPr>
          <w:rFonts w:cs="Simplified Arabic" w:hint="cs"/>
          <w:b/>
          <w:bCs/>
          <w:sz w:val="32"/>
          <w:szCs w:val="32"/>
          <w:rtl/>
          <w:lang w:bidi="ar-DZ"/>
        </w:rPr>
        <w:t xml:space="preserve">تاريخ ومكان الميلاد: </w:t>
      </w:r>
      <w:r w:rsidRPr="00C51CEC">
        <w:rPr>
          <w:rFonts w:cs="Simplified Arabic" w:hint="cs"/>
          <w:sz w:val="32"/>
          <w:szCs w:val="32"/>
          <w:rtl/>
          <w:lang w:bidi="ar-DZ"/>
        </w:rPr>
        <w:t>25-08-1979 بمستغانم</w:t>
      </w:r>
    </w:p>
    <w:p w:rsidR="009B061F" w:rsidRPr="00C51CEC" w:rsidRDefault="009B061F" w:rsidP="009B061F">
      <w:pPr>
        <w:tabs>
          <w:tab w:val="left" w:pos="283"/>
        </w:tabs>
        <w:bidi/>
        <w:spacing w:after="0" w:line="240" w:lineRule="auto"/>
        <w:jc w:val="lowKashida"/>
        <w:rPr>
          <w:rFonts w:cs="Simplified Arabic"/>
          <w:b/>
          <w:bCs/>
          <w:sz w:val="32"/>
          <w:szCs w:val="32"/>
          <w:rtl/>
          <w:lang w:bidi="ar-DZ"/>
        </w:rPr>
      </w:pPr>
      <w:r w:rsidRPr="00C51CEC">
        <w:rPr>
          <w:rFonts w:cs="Simplified Arabic" w:hint="cs"/>
          <w:b/>
          <w:bCs/>
          <w:sz w:val="32"/>
          <w:szCs w:val="32"/>
          <w:rtl/>
          <w:lang w:bidi="ar-DZ"/>
        </w:rPr>
        <w:t xml:space="preserve">الحالة المدنية: </w:t>
      </w:r>
      <w:r w:rsidRPr="00C51CEC">
        <w:rPr>
          <w:rFonts w:cs="Simplified Arabic" w:hint="cs"/>
          <w:sz w:val="32"/>
          <w:szCs w:val="32"/>
          <w:rtl/>
          <w:lang w:bidi="ar-DZ"/>
        </w:rPr>
        <w:t xml:space="preserve">متزوجة وأم لـ 03 </w:t>
      </w:r>
      <w:r>
        <w:rPr>
          <w:rFonts w:cs="Simplified Arabic" w:hint="cs"/>
          <w:sz w:val="32"/>
          <w:szCs w:val="32"/>
          <w:rtl/>
          <w:lang w:bidi="ar-DZ"/>
        </w:rPr>
        <w:t>أولاد</w:t>
      </w:r>
    </w:p>
    <w:p w:rsidR="009B061F" w:rsidRDefault="009B061F" w:rsidP="009B061F">
      <w:pPr>
        <w:tabs>
          <w:tab w:val="left" w:pos="283"/>
        </w:tabs>
        <w:bidi/>
        <w:spacing w:after="0" w:line="240" w:lineRule="auto"/>
        <w:jc w:val="lowKashida"/>
        <w:rPr>
          <w:rFonts w:cs="Simplified Arabic"/>
          <w:sz w:val="32"/>
          <w:szCs w:val="32"/>
          <w:rtl/>
          <w:lang w:bidi="ar-DZ"/>
        </w:rPr>
      </w:pPr>
      <w:r w:rsidRPr="00C51CEC">
        <w:rPr>
          <w:rFonts w:cs="Simplified Arabic" w:hint="cs"/>
          <w:b/>
          <w:bCs/>
          <w:sz w:val="32"/>
          <w:szCs w:val="32"/>
          <w:rtl/>
          <w:lang w:bidi="ar-DZ"/>
        </w:rPr>
        <w:t xml:space="preserve">عنوان البريد الإلكتروني: </w:t>
      </w:r>
      <w:r w:rsidRPr="00C51CEC">
        <w:rPr>
          <w:rFonts w:cs="Simplified Arabic"/>
          <w:b/>
          <w:bCs/>
          <w:sz w:val="32"/>
          <w:szCs w:val="32"/>
          <w:lang w:bidi="ar-DZ"/>
        </w:rPr>
        <w:t xml:space="preserve"> </w:t>
      </w:r>
      <w:hyperlink r:id="rId6" w:history="1">
        <w:r w:rsidRPr="00D326B7">
          <w:rPr>
            <w:rStyle w:val="Hyperlink"/>
            <w:rFonts w:cs="Simplified Arabic"/>
            <w:sz w:val="32"/>
            <w:szCs w:val="32"/>
            <w:lang w:bidi="ar-DZ"/>
          </w:rPr>
          <w:t>benharrathay@yahoo.fr</w:t>
        </w:r>
      </w:hyperlink>
      <w:r>
        <w:rPr>
          <w:rFonts w:cs="Simplified Arabic" w:hint="cs"/>
          <w:sz w:val="32"/>
          <w:szCs w:val="32"/>
          <w:rtl/>
          <w:lang w:bidi="ar-DZ"/>
        </w:rPr>
        <w:t xml:space="preserve"> </w:t>
      </w:r>
    </w:p>
    <w:p w:rsidR="009B061F" w:rsidRDefault="009B061F" w:rsidP="009B061F">
      <w:pPr>
        <w:tabs>
          <w:tab w:val="left" w:pos="283"/>
        </w:tabs>
        <w:bidi/>
        <w:spacing w:after="0" w:line="240" w:lineRule="auto"/>
        <w:jc w:val="lowKashida"/>
        <w:rPr>
          <w:rFonts w:cs="Simplified Arabic"/>
          <w:sz w:val="32"/>
          <w:szCs w:val="32"/>
          <w:rtl/>
          <w:lang w:bidi="ar-DZ"/>
        </w:rPr>
      </w:pPr>
      <w:r w:rsidRPr="00783D18">
        <w:rPr>
          <w:rFonts w:cs="Simplified Arabic" w:hint="cs"/>
          <w:b/>
          <w:bCs/>
          <w:sz w:val="32"/>
          <w:szCs w:val="32"/>
          <w:rtl/>
          <w:lang w:bidi="ar-DZ"/>
        </w:rPr>
        <w:t>رقم الهاتف النقال</w:t>
      </w:r>
      <w:r>
        <w:rPr>
          <w:rFonts w:cs="Simplified Arabic" w:hint="cs"/>
          <w:sz w:val="32"/>
          <w:szCs w:val="32"/>
          <w:rtl/>
          <w:lang w:bidi="ar-DZ"/>
        </w:rPr>
        <w:t>: 0795125373</w:t>
      </w:r>
    </w:p>
    <w:p w:rsidR="009B061F" w:rsidRPr="00FA12F3" w:rsidRDefault="009B061F" w:rsidP="009B061F">
      <w:pPr>
        <w:tabs>
          <w:tab w:val="left" w:pos="283"/>
        </w:tabs>
        <w:bidi/>
        <w:spacing w:after="0" w:line="240" w:lineRule="auto"/>
        <w:jc w:val="lowKashida"/>
        <w:rPr>
          <w:rFonts w:cs="Simplified Arabic"/>
          <w:sz w:val="32"/>
          <w:szCs w:val="32"/>
          <w:rtl/>
          <w:lang w:bidi="ar-DZ"/>
        </w:rPr>
      </w:pPr>
      <w:r w:rsidRPr="004D02C2">
        <w:rPr>
          <w:rFonts w:cs="Simplified Arabic" w:hint="cs"/>
          <w:b/>
          <w:bCs/>
          <w:sz w:val="32"/>
          <w:szCs w:val="32"/>
          <w:rtl/>
          <w:lang w:bidi="ar-DZ"/>
        </w:rPr>
        <w:t>الرتبة</w:t>
      </w:r>
      <w:r>
        <w:rPr>
          <w:rFonts w:cs="Simplified Arabic" w:hint="cs"/>
          <w:sz w:val="32"/>
          <w:szCs w:val="32"/>
          <w:rtl/>
          <w:lang w:bidi="ar-DZ"/>
        </w:rPr>
        <w:t xml:space="preserve">: أستاذة محاضرة صنف </w:t>
      </w:r>
      <w:r>
        <w:rPr>
          <w:rFonts w:cs="Simplified Arabic"/>
          <w:sz w:val="32"/>
          <w:szCs w:val="32"/>
          <w:rtl/>
          <w:lang w:bidi="ar-DZ"/>
        </w:rPr>
        <w:t>–</w:t>
      </w:r>
      <w:r>
        <w:rPr>
          <w:rFonts w:cs="Simplified Arabic" w:hint="cs"/>
          <w:sz w:val="32"/>
          <w:szCs w:val="32"/>
          <w:rtl/>
          <w:lang w:bidi="ar-DZ"/>
        </w:rPr>
        <w:t>أ- بجامعة مستغانم قسم علوم التسيير</w:t>
      </w:r>
    </w:p>
    <w:p w:rsidR="009B061F" w:rsidRDefault="009B061F" w:rsidP="009B061F">
      <w:pPr>
        <w:shd w:val="clear" w:color="auto" w:fill="C6D9F1" w:themeFill="text2" w:themeFillTint="33"/>
        <w:tabs>
          <w:tab w:val="left" w:pos="283"/>
        </w:tabs>
        <w:bidi/>
        <w:spacing w:after="0" w:line="240" w:lineRule="auto"/>
        <w:jc w:val="lowKashida"/>
        <w:rPr>
          <w:rFonts w:cs="Simplified Arabic"/>
          <w:sz w:val="32"/>
          <w:szCs w:val="32"/>
          <w:rtl/>
          <w:lang w:bidi="ar-DZ"/>
        </w:rPr>
      </w:pPr>
      <w:r w:rsidRPr="00783D18">
        <w:rPr>
          <w:rFonts w:cs="Simplified Arabic" w:hint="cs"/>
          <w:b/>
          <w:bCs/>
          <w:sz w:val="32"/>
          <w:szCs w:val="32"/>
          <w:rtl/>
          <w:lang w:bidi="ar-DZ"/>
        </w:rPr>
        <w:t>المؤهلات العلمية</w:t>
      </w:r>
      <w:r>
        <w:rPr>
          <w:rFonts w:cs="Simplified Arabic" w:hint="cs"/>
          <w:sz w:val="32"/>
          <w:szCs w:val="32"/>
          <w:rtl/>
          <w:lang w:bidi="ar-DZ"/>
        </w:rPr>
        <w:t>:</w:t>
      </w:r>
    </w:p>
    <w:p w:rsidR="009B061F" w:rsidRDefault="009B061F" w:rsidP="009B061F">
      <w:pPr>
        <w:numPr>
          <w:ilvl w:val="0"/>
          <w:numId w:val="2"/>
        </w:numPr>
        <w:tabs>
          <w:tab w:val="left" w:pos="283"/>
        </w:tabs>
        <w:bidi/>
        <w:spacing w:after="0" w:line="240" w:lineRule="auto"/>
        <w:jc w:val="lowKashida"/>
        <w:rPr>
          <w:rFonts w:cs="Simplified Arabic"/>
          <w:sz w:val="32"/>
          <w:szCs w:val="32"/>
          <w:rtl/>
          <w:lang w:bidi="ar-DZ"/>
        </w:rPr>
      </w:pPr>
      <w:r>
        <w:rPr>
          <w:rFonts w:cs="Simplified Arabic" w:hint="cs"/>
          <w:sz w:val="32"/>
          <w:szCs w:val="32"/>
          <w:rtl/>
          <w:lang w:bidi="ar-DZ"/>
        </w:rPr>
        <w:t>بكالوريا تسيير واقتصاد ، ثانوية زروقي - ولاية مستغانم-</w:t>
      </w:r>
      <w:r w:rsidRPr="004D02C2">
        <w:rPr>
          <w:rFonts w:cs="Simplified Arabic" w:hint="cs"/>
          <w:sz w:val="32"/>
          <w:szCs w:val="32"/>
          <w:rtl/>
          <w:lang w:bidi="ar-DZ"/>
        </w:rPr>
        <w:t xml:space="preserve"> </w:t>
      </w:r>
      <w:r>
        <w:rPr>
          <w:rFonts w:cs="Simplified Arabic" w:hint="cs"/>
          <w:sz w:val="32"/>
          <w:szCs w:val="32"/>
          <w:rtl/>
          <w:lang w:bidi="ar-DZ"/>
        </w:rPr>
        <w:t>1997</w:t>
      </w:r>
    </w:p>
    <w:p w:rsidR="009B061F" w:rsidRDefault="009B061F" w:rsidP="006D0074">
      <w:pPr>
        <w:numPr>
          <w:ilvl w:val="0"/>
          <w:numId w:val="2"/>
        </w:numPr>
        <w:tabs>
          <w:tab w:val="left" w:pos="283"/>
        </w:tabs>
        <w:bidi/>
        <w:spacing w:after="0" w:line="240" w:lineRule="auto"/>
        <w:jc w:val="lowKashida"/>
        <w:rPr>
          <w:rFonts w:cs="Simplified Arabic"/>
          <w:sz w:val="32"/>
          <w:szCs w:val="32"/>
          <w:rtl/>
          <w:lang w:bidi="ar-DZ"/>
        </w:rPr>
      </w:pPr>
      <w:r>
        <w:rPr>
          <w:rFonts w:cs="Simplified Arabic" w:hint="cs"/>
          <w:sz w:val="32"/>
          <w:szCs w:val="32"/>
          <w:rtl/>
          <w:lang w:bidi="ar-DZ"/>
        </w:rPr>
        <w:t>شهادة الدراسات الجامعية التطبيقية ، تخصص محاسبة وجباية- جامعة مستغانم</w:t>
      </w:r>
      <w:r w:rsidR="006D0074">
        <w:rPr>
          <w:rFonts w:cs="Simplified Arabic" w:hint="cs"/>
          <w:sz w:val="32"/>
          <w:szCs w:val="32"/>
          <w:rtl/>
          <w:lang w:bidi="ar-DZ"/>
        </w:rPr>
        <w:t>(99-</w:t>
      </w:r>
      <w:r>
        <w:rPr>
          <w:rFonts w:cs="Simplified Arabic" w:hint="cs"/>
          <w:sz w:val="32"/>
          <w:szCs w:val="32"/>
          <w:rtl/>
          <w:lang w:bidi="ar-DZ"/>
        </w:rPr>
        <w:t>2000</w:t>
      </w:r>
      <w:r w:rsidR="006D0074">
        <w:rPr>
          <w:rFonts w:cs="Simplified Arabic" w:hint="cs"/>
          <w:sz w:val="32"/>
          <w:szCs w:val="32"/>
          <w:rtl/>
          <w:lang w:bidi="ar-DZ"/>
        </w:rPr>
        <w:t>)</w:t>
      </w:r>
    </w:p>
    <w:p w:rsidR="009B061F" w:rsidRDefault="009B061F" w:rsidP="006D0074">
      <w:pPr>
        <w:numPr>
          <w:ilvl w:val="0"/>
          <w:numId w:val="2"/>
        </w:numPr>
        <w:tabs>
          <w:tab w:val="left" w:pos="283"/>
        </w:tabs>
        <w:bidi/>
        <w:spacing w:after="0" w:line="240" w:lineRule="auto"/>
        <w:jc w:val="lowKashida"/>
        <w:rPr>
          <w:rFonts w:cs="Simplified Arabic"/>
          <w:sz w:val="32"/>
          <w:szCs w:val="32"/>
          <w:rtl/>
          <w:lang w:bidi="ar-DZ"/>
        </w:rPr>
      </w:pPr>
      <w:r>
        <w:rPr>
          <w:rFonts w:cs="Simplified Arabic" w:hint="cs"/>
          <w:sz w:val="32"/>
          <w:szCs w:val="32"/>
          <w:rtl/>
          <w:lang w:bidi="ar-DZ"/>
        </w:rPr>
        <w:t>شهادة ليسانس في العلوم التجارية، تخصص: مالية</w:t>
      </w:r>
      <w:r>
        <w:rPr>
          <w:rFonts w:cs="Simplified Arabic"/>
          <w:sz w:val="32"/>
          <w:szCs w:val="32"/>
          <w:rtl/>
          <w:lang w:bidi="ar-DZ"/>
        </w:rPr>
        <w:t>–</w:t>
      </w:r>
      <w:r>
        <w:rPr>
          <w:rFonts w:cs="Simplified Arabic" w:hint="cs"/>
          <w:sz w:val="32"/>
          <w:szCs w:val="32"/>
          <w:rtl/>
          <w:lang w:bidi="ar-DZ"/>
        </w:rPr>
        <w:t xml:space="preserve"> جامعة مستغانم</w:t>
      </w:r>
      <w:r w:rsidRPr="004D02C2">
        <w:rPr>
          <w:rFonts w:cs="Simplified Arabic" w:hint="cs"/>
          <w:sz w:val="32"/>
          <w:szCs w:val="32"/>
          <w:rtl/>
          <w:lang w:bidi="ar-DZ"/>
        </w:rPr>
        <w:t xml:space="preserve"> </w:t>
      </w:r>
      <w:r w:rsidR="006D0074">
        <w:rPr>
          <w:rFonts w:cs="Simplified Arabic" w:hint="cs"/>
          <w:sz w:val="32"/>
          <w:szCs w:val="32"/>
          <w:rtl/>
          <w:lang w:bidi="ar-DZ"/>
        </w:rPr>
        <w:t>(2001-</w:t>
      </w:r>
      <w:r>
        <w:rPr>
          <w:rFonts w:cs="Simplified Arabic" w:hint="cs"/>
          <w:sz w:val="32"/>
          <w:szCs w:val="32"/>
          <w:rtl/>
          <w:lang w:bidi="ar-DZ"/>
        </w:rPr>
        <w:t>2002</w:t>
      </w:r>
      <w:r w:rsidR="006D0074">
        <w:rPr>
          <w:rFonts w:cs="Simplified Arabic" w:hint="cs"/>
          <w:sz w:val="32"/>
          <w:szCs w:val="32"/>
          <w:rtl/>
          <w:lang w:bidi="ar-DZ"/>
        </w:rPr>
        <w:t>)</w:t>
      </w:r>
    </w:p>
    <w:p w:rsidR="009B061F" w:rsidRDefault="009B061F" w:rsidP="006D0074">
      <w:pPr>
        <w:numPr>
          <w:ilvl w:val="0"/>
          <w:numId w:val="2"/>
        </w:numPr>
        <w:tabs>
          <w:tab w:val="left" w:pos="283"/>
        </w:tabs>
        <w:bidi/>
        <w:spacing w:after="0" w:line="240" w:lineRule="auto"/>
        <w:jc w:val="lowKashida"/>
        <w:rPr>
          <w:rFonts w:cs="Simplified Arabic"/>
          <w:sz w:val="32"/>
          <w:szCs w:val="32"/>
          <w:rtl/>
          <w:lang w:bidi="ar-DZ"/>
        </w:rPr>
      </w:pPr>
      <w:r>
        <w:rPr>
          <w:rFonts w:cs="Simplified Arabic" w:hint="cs"/>
          <w:sz w:val="32"/>
          <w:szCs w:val="32"/>
          <w:rtl/>
          <w:lang w:bidi="ar-DZ"/>
        </w:rPr>
        <w:t>شهادة ماجستير في العلوم التجارية، تخصص: تسيير</w:t>
      </w:r>
      <w:r>
        <w:rPr>
          <w:rFonts w:cs="Simplified Arabic"/>
          <w:sz w:val="32"/>
          <w:szCs w:val="32"/>
          <w:rtl/>
          <w:lang w:bidi="ar-DZ"/>
        </w:rPr>
        <w:t>–</w:t>
      </w:r>
      <w:r>
        <w:rPr>
          <w:rFonts w:cs="Simplified Arabic" w:hint="cs"/>
          <w:sz w:val="32"/>
          <w:szCs w:val="32"/>
          <w:rtl/>
          <w:lang w:bidi="ar-DZ"/>
        </w:rPr>
        <w:t xml:space="preserve"> جامعة مستغانم</w:t>
      </w:r>
      <w:r w:rsidR="006D0074">
        <w:rPr>
          <w:rFonts w:cs="Simplified Arabic" w:hint="cs"/>
          <w:sz w:val="32"/>
          <w:szCs w:val="32"/>
          <w:rtl/>
          <w:lang w:bidi="ar-DZ"/>
        </w:rPr>
        <w:t xml:space="preserve"> (2005-</w:t>
      </w:r>
      <w:r w:rsidRPr="004D02C2">
        <w:rPr>
          <w:rFonts w:cs="Simplified Arabic" w:hint="cs"/>
          <w:sz w:val="32"/>
          <w:szCs w:val="32"/>
          <w:rtl/>
          <w:lang w:bidi="ar-DZ"/>
        </w:rPr>
        <w:t xml:space="preserve"> </w:t>
      </w:r>
      <w:r>
        <w:rPr>
          <w:rFonts w:cs="Simplified Arabic" w:hint="cs"/>
          <w:sz w:val="32"/>
          <w:szCs w:val="32"/>
          <w:rtl/>
          <w:lang w:bidi="ar-DZ"/>
        </w:rPr>
        <w:t>2006</w:t>
      </w:r>
      <w:r w:rsidR="006D0074">
        <w:rPr>
          <w:rFonts w:cs="Simplified Arabic" w:hint="cs"/>
          <w:sz w:val="32"/>
          <w:szCs w:val="32"/>
          <w:rtl/>
          <w:lang w:bidi="ar-DZ"/>
        </w:rPr>
        <w:t>)</w:t>
      </w:r>
    </w:p>
    <w:p w:rsidR="009B061F" w:rsidRDefault="009B061F" w:rsidP="009B061F">
      <w:pPr>
        <w:numPr>
          <w:ilvl w:val="0"/>
          <w:numId w:val="2"/>
        </w:numPr>
        <w:tabs>
          <w:tab w:val="left" w:pos="283"/>
        </w:tabs>
        <w:bidi/>
        <w:spacing w:after="0" w:line="240" w:lineRule="auto"/>
        <w:jc w:val="lowKashida"/>
        <w:rPr>
          <w:rFonts w:cs="Simplified Arabic"/>
          <w:sz w:val="32"/>
          <w:szCs w:val="32"/>
          <w:lang w:bidi="ar-DZ"/>
        </w:rPr>
      </w:pPr>
      <w:r w:rsidRPr="00783D18">
        <w:rPr>
          <w:rFonts w:cs="Simplified Arabic" w:hint="cs"/>
          <w:sz w:val="32"/>
          <w:szCs w:val="32"/>
          <w:rtl/>
          <w:lang w:bidi="ar-DZ"/>
        </w:rPr>
        <w:t>شهادة دكتوراه في العلوم الاقتصادية، تخصص: تسيير</w:t>
      </w:r>
      <w:r w:rsidRPr="00783D18">
        <w:rPr>
          <w:rFonts w:cs="Simplified Arabic"/>
          <w:sz w:val="32"/>
          <w:szCs w:val="32"/>
          <w:rtl/>
          <w:lang w:bidi="ar-DZ"/>
        </w:rPr>
        <w:t>–</w:t>
      </w:r>
      <w:r w:rsidR="006D0074">
        <w:rPr>
          <w:rFonts w:cs="Simplified Arabic" w:hint="cs"/>
          <w:sz w:val="32"/>
          <w:szCs w:val="32"/>
          <w:rtl/>
          <w:lang w:bidi="ar-DZ"/>
        </w:rPr>
        <w:t xml:space="preserve"> جامعة تلمسان</w:t>
      </w:r>
      <w:r>
        <w:rPr>
          <w:rFonts w:cs="Simplified Arabic" w:hint="cs"/>
          <w:sz w:val="32"/>
          <w:szCs w:val="32"/>
          <w:rtl/>
          <w:lang w:bidi="ar-DZ"/>
        </w:rPr>
        <w:t xml:space="preserve"> </w:t>
      </w:r>
      <w:r w:rsidR="006D0074">
        <w:rPr>
          <w:rFonts w:cs="Simplified Arabic" w:hint="cs"/>
          <w:sz w:val="32"/>
          <w:szCs w:val="32"/>
          <w:rtl/>
          <w:lang w:bidi="ar-DZ"/>
        </w:rPr>
        <w:t>(2012-</w:t>
      </w:r>
      <w:r w:rsidRPr="00783D18">
        <w:rPr>
          <w:rFonts w:cs="Simplified Arabic" w:hint="cs"/>
          <w:sz w:val="32"/>
          <w:szCs w:val="32"/>
          <w:rtl/>
          <w:lang w:bidi="ar-DZ"/>
        </w:rPr>
        <w:t>2013</w:t>
      </w:r>
      <w:r w:rsidR="006D0074">
        <w:rPr>
          <w:rFonts w:cs="Simplified Arabic" w:hint="cs"/>
          <w:sz w:val="32"/>
          <w:szCs w:val="32"/>
          <w:rtl/>
          <w:lang w:bidi="ar-DZ"/>
        </w:rPr>
        <w:t>)</w:t>
      </w:r>
    </w:p>
    <w:p w:rsidR="009B061F" w:rsidRPr="009B061F" w:rsidRDefault="009B061F" w:rsidP="006D0074">
      <w:pPr>
        <w:numPr>
          <w:ilvl w:val="0"/>
          <w:numId w:val="2"/>
        </w:numPr>
        <w:tabs>
          <w:tab w:val="left" w:pos="283"/>
        </w:tabs>
        <w:bidi/>
        <w:spacing w:after="0" w:line="240" w:lineRule="auto"/>
        <w:jc w:val="lowKashida"/>
        <w:rPr>
          <w:rFonts w:cs="Simplified Arabic"/>
          <w:sz w:val="32"/>
          <w:szCs w:val="32"/>
          <w:rtl/>
          <w:lang w:bidi="ar-DZ"/>
        </w:rPr>
      </w:pPr>
      <w:r>
        <w:rPr>
          <w:rFonts w:cs="Simplified Arabic" w:hint="cs"/>
          <w:sz w:val="32"/>
          <w:szCs w:val="32"/>
          <w:rtl/>
          <w:lang w:bidi="ar-DZ"/>
        </w:rPr>
        <w:t>شهادة التأهيل الجامعي في العلوم الاقتصادية، جامعة سيدي بلعباس</w:t>
      </w:r>
      <w:r w:rsidR="006D0074">
        <w:rPr>
          <w:rFonts w:cs="Simplified Arabic" w:hint="cs"/>
          <w:sz w:val="32"/>
          <w:szCs w:val="32"/>
          <w:rtl/>
          <w:lang w:bidi="ar-DZ"/>
        </w:rPr>
        <w:t>(2014-</w:t>
      </w:r>
      <w:r>
        <w:rPr>
          <w:rFonts w:cs="Simplified Arabic" w:hint="cs"/>
          <w:sz w:val="32"/>
          <w:szCs w:val="32"/>
          <w:rtl/>
          <w:lang w:bidi="ar-DZ"/>
        </w:rPr>
        <w:t>2015</w:t>
      </w:r>
      <w:r w:rsidR="006D0074">
        <w:rPr>
          <w:rFonts w:cs="Simplified Arabic" w:hint="cs"/>
          <w:sz w:val="32"/>
          <w:szCs w:val="32"/>
          <w:rtl/>
          <w:lang w:bidi="ar-DZ"/>
        </w:rPr>
        <w:t>)</w:t>
      </w:r>
    </w:p>
    <w:p w:rsidR="009B061F" w:rsidRPr="00E5067A" w:rsidRDefault="009B061F" w:rsidP="009B061F">
      <w:pPr>
        <w:shd w:val="clear" w:color="auto" w:fill="C6D9F1" w:themeFill="text2" w:themeFillTint="33"/>
        <w:bidi/>
        <w:spacing w:after="0" w:line="240" w:lineRule="auto"/>
        <w:jc w:val="lowKashida"/>
        <w:rPr>
          <w:rFonts w:cs="Simplified Arabic"/>
          <w:b/>
          <w:bCs/>
          <w:sz w:val="32"/>
          <w:szCs w:val="32"/>
          <w:rtl/>
        </w:rPr>
      </w:pPr>
      <w:r w:rsidRPr="00E5067A">
        <w:rPr>
          <w:rFonts w:ascii="Arial" w:hAnsi="Arial" w:cs="Simplified Arabic" w:hint="cs"/>
          <w:b/>
          <w:bCs/>
          <w:sz w:val="32"/>
          <w:szCs w:val="32"/>
          <w:rtl/>
        </w:rPr>
        <w:t>المداخلات</w:t>
      </w:r>
      <w:r w:rsidRPr="00E5067A">
        <w:rPr>
          <w:rFonts w:cs="Simplified Arabic" w:hint="cs"/>
          <w:b/>
          <w:bCs/>
          <w:sz w:val="32"/>
          <w:szCs w:val="32"/>
          <w:rtl/>
        </w:rPr>
        <w:t xml:space="preserve"> في ملتقيات وطنية ودولية:</w:t>
      </w:r>
    </w:p>
    <w:p w:rsidR="009B061F" w:rsidRPr="00783D18" w:rsidRDefault="009B061F" w:rsidP="009B061F">
      <w:pPr>
        <w:numPr>
          <w:ilvl w:val="0"/>
          <w:numId w:val="1"/>
        </w:numPr>
        <w:bidi/>
        <w:spacing w:after="0" w:line="240" w:lineRule="auto"/>
        <w:jc w:val="lowKashida"/>
        <w:rPr>
          <w:rFonts w:cs="Simplified Arabic"/>
          <w:sz w:val="32"/>
          <w:szCs w:val="32"/>
          <w:lang w:bidi="ar-AE"/>
        </w:rPr>
      </w:pPr>
      <w:r w:rsidRPr="00E5067A">
        <w:rPr>
          <w:rFonts w:cs="Simplified Arabic" w:hint="cs"/>
          <w:b/>
          <w:bCs/>
          <w:sz w:val="32"/>
          <w:szCs w:val="32"/>
          <w:rtl/>
        </w:rPr>
        <w:t>مداخلة تحت عنوان</w:t>
      </w:r>
      <w:r w:rsidRPr="00783D18">
        <w:rPr>
          <w:rFonts w:cs="Simplified Arabic" w:hint="cs"/>
          <w:sz w:val="32"/>
          <w:szCs w:val="32"/>
          <w:rtl/>
        </w:rPr>
        <w:t>: إدارة الجودة الشاملة و صعوبا</w:t>
      </w:r>
      <w:r>
        <w:rPr>
          <w:rFonts w:cs="Simplified Arabic" w:hint="cs"/>
          <w:sz w:val="32"/>
          <w:szCs w:val="32"/>
          <w:rtl/>
        </w:rPr>
        <w:t>ت تطبيقها في المؤسسات الجزائرية، الملتقى الوطني</w:t>
      </w:r>
      <w:r w:rsidRPr="00783D18">
        <w:rPr>
          <w:rFonts w:cs="Simplified Arabic" w:hint="cs"/>
          <w:sz w:val="32"/>
          <w:szCs w:val="32"/>
          <w:rtl/>
        </w:rPr>
        <w:t xml:space="preserve"> حول إدارة الجودة الشاملة و تنمية أداء المؤسسة</w:t>
      </w:r>
      <w:r>
        <w:rPr>
          <w:rFonts w:cs="Simplified Arabic" w:hint="cs"/>
          <w:sz w:val="32"/>
          <w:szCs w:val="32"/>
          <w:rtl/>
        </w:rPr>
        <w:t xml:space="preserve">، </w:t>
      </w:r>
      <w:r w:rsidRPr="00783D18">
        <w:rPr>
          <w:rFonts w:cs="Simplified Arabic" w:hint="cs"/>
          <w:sz w:val="32"/>
          <w:szCs w:val="32"/>
          <w:rtl/>
        </w:rPr>
        <w:t xml:space="preserve">جامعة الطاهر مولاي </w:t>
      </w:r>
      <w:r w:rsidRPr="00783D18">
        <w:rPr>
          <w:rFonts w:cs="Simplified Arabic"/>
          <w:sz w:val="32"/>
          <w:szCs w:val="32"/>
          <w:rtl/>
        </w:rPr>
        <w:t>–</w:t>
      </w:r>
      <w:r w:rsidRPr="00783D18">
        <w:rPr>
          <w:rFonts w:cs="Simplified Arabic" w:hint="cs"/>
          <w:sz w:val="32"/>
          <w:szCs w:val="32"/>
          <w:rtl/>
        </w:rPr>
        <w:t xml:space="preserve">  سعيدة- </w:t>
      </w:r>
      <w:r>
        <w:rPr>
          <w:rFonts w:cs="Simplified Arabic" w:hint="cs"/>
          <w:sz w:val="32"/>
          <w:szCs w:val="32"/>
          <w:rtl/>
        </w:rPr>
        <w:t>2010</w:t>
      </w:r>
    </w:p>
    <w:p w:rsidR="009B061F" w:rsidRPr="00783D18" w:rsidRDefault="009B061F" w:rsidP="009B061F">
      <w:pPr>
        <w:numPr>
          <w:ilvl w:val="0"/>
          <w:numId w:val="1"/>
        </w:numPr>
        <w:bidi/>
        <w:spacing w:after="0" w:line="240" w:lineRule="auto"/>
        <w:jc w:val="lowKashida"/>
        <w:rPr>
          <w:rFonts w:cs="Simplified Arabic"/>
          <w:sz w:val="32"/>
          <w:szCs w:val="32"/>
        </w:rPr>
      </w:pPr>
      <w:r w:rsidRPr="00E5067A">
        <w:rPr>
          <w:rFonts w:cs="Simplified Arabic" w:hint="cs"/>
          <w:b/>
          <w:bCs/>
          <w:sz w:val="32"/>
          <w:szCs w:val="32"/>
          <w:rtl/>
        </w:rPr>
        <w:t>مداخلة تحت عنوان</w:t>
      </w:r>
      <w:r w:rsidRPr="00783D18">
        <w:rPr>
          <w:rFonts w:cs="Simplified Arabic" w:hint="cs"/>
          <w:sz w:val="32"/>
          <w:szCs w:val="32"/>
          <w:rtl/>
        </w:rPr>
        <w:t>: التنافسية ال</w:t>
      </w:r>
      <w:r>
        <w:rPr>
          <w:rFonts w:cs="Simplified Arabic" w:hint="cs"/>
          <w:sz w:val="32"/>
          <w:szCs w:val="32"/>
          <w:rtl/>
        </w:rPr>
        <w:t>صناعية في ظل المتغيرات العالمية</w:t>
      </w:r>
      <w:r w:rsidRPr="00783D18">
        <w:rPr>
          <w:rFonts w:cs="Simplified Arabic" w:hint="cs"/>
          <w:sz w:val="32"/>
          <w:szCs w:val="32"/>
          <w:rtl/>
          <w:lang w:bidi="ar-DZ"/>
        </w:rPr>
        <w:t xml:space="preserve">، الملتقى الدولي حول </w:t>
      </w:r>
      <w:r w:rsidRPr="00783D18">
        <w:rPr>
          <w:rFonts w:cs="Simplified Arabic" w:hint="cs"/>
          <w:sz w:val="32"/>
          <w:szCs w:val="32"/>
          <w:rtl/>
        </w:rPr>
        <w:t xml:space="preserve"> التنافسية و تنمية المبادلات الخارجية</w:t>
      </w:r>
      <w:r>
        <w:rPr>
          <w:rFonts w:cs="Simplified Arabic" w:hint="cs"/>
          <w:sz w:val="32"/>
          <w:szCs w:val="32"/>
          <w:rtl/>
        </w:rPr>
        <w:t xml:space="preserve">، </w:t>
      </w:r>
      <w:r w:rsidRPr="00783D18">
        <w:rPr>
          <w:rFonts w:cs="Simplified Arabic" w:hint="cs"/>
          <w:sz w:val="32"/>
          <w:szCs w:val="32"/>
          <w:rtl/>
        </w:rPr>
        <w:t>جامعة عبد الحميد بن باديس - كلية العلوم الاقتصادية</w:t>
      </w:r>
      <w:r>
        <w:rPr>
          <w:rFonts w:cs="Simplified Arabic" w:hint="cs"/>
          <w:sz w:val="32"/>
          <w:szCs w:val="32"/>
          <w:rtl/>
        </w:rPr>
        <w:t xml:space="preserve"> </w:t>
      </w:r>
      <w:r>
        <w:rPr>
          <w:rFonts w:cs="Simplified Arabic" w:hint="cs"/>
          <w:sz w:val="32"/>
          <w:szCs w:val="32"/>
          <w:rtl/>
          <w:lang w:bidi="ar-DZ"/>
        </w:rPr>
        <w:t>و</w:t>
      </w:r>
      <w:r w:rsidRPr="00783D18">
        <w:rPr>
          <w:rFonts w:cs="Simplified Arabic" w:hint="cs"/>
          <w:sz w:val="32"/>
          <w:szCs w:val="32"/>
          <w:rtl/>
        </w:rPr>
        <w:t xml:space="preserve">التجارية و علوم التسيير </w:t>
      </w:r>
      <w:r w:rsidRPr="00783D18">
        <w:rPr>
          <w:rFonts w:cs="Simplified Arabic"/>
          <w:sz w:val="32"/>
          <w:szCs w:val="32"/>
          <w:rtl/>
        </w:rPr>
        <w:t>–</w:t>
      </w:r>
      <w:r w:rsidRPr="00783D18">
        <w:rPr>
          <w:rFonts w:cs="Simplified Arabic" w:hint="cs"/>
          <w:sz w:val="32"/>
          <w:szCs w:val="32"/>
          <w:rtl/>
        </w:rPr>
        <w:t xml:space="preserve"> مستغانم- </w:t>
      </w:r>
      <w:r>
        <w:rPr>
          <w:rFonts w:cs="Simplified Arabic" w:hint="cs"/>
          <w:sz w:val="32"/>
          <w:szCs w:val="32"/>
          <w:rtl/>
        </w:rPr>
        <w:t>2012</w:t>
      </w:r>
    </w:p>
    <w:p w:rsidR="009B061F" w:rsidRPr="00DE3F4E" w:rsidRDefault="009B061F" w:rsidP="009B061F">
      <w:pPr>
        <w:numPr>
          <w:ilvl w:val="0"/>
          <w:numId w:val="1"/>
        </w:numPr>
        <w:bidi/>
        <w:spacing w:after="0" w:line="240" w:lineRule="auto"/>
        <w:jc w:val="lowKashida"/>
        <w:rPr>
          <w:rFonts w:cs="Simplified Arabic"/>
          <w:sz w:val="32"/>
          <w:szCs w:val="32"/>
          <w:lang w:bidi="ar-AE"/>
        </w:rPr>
      </w:pPr>
      <w:r w:rsidRPr="00E5067A">
        <w:rPr>
          <w:rFonts w:cs="Simplified Arabic" w:hint="cs"/>
          <w:b/>
          <w:bCs/>
          <w:sz w:val="32"/>
          <w:szCs w:val="32"/>
          <w:rtl/>
        </w:rPr>
        <w:lastRenderedPageBreak/>
        <w:t>مداخلة تحت عنوان</w:t>
      </w:r>
      <w:r>
        <w:rPr>
          <w:rFonts w:cs="Simplified Arabic" w:hint="cs"/>
          <w:sz w:val="32"/>
          <w:szCs w:val="32"/>
          <w:rtl/>
        </w:rPr>
        <w:t xml:space="preserve">: </w:t>
      </w:r>
      <w:r w:rsidRPr="00783D18">
        <w:rPr>
          <w:rFonts w:cs="Simplified Arabic" w:hint="cs"/>
          <w:sz w:val="32"/>
          <w:szCs w:val="32"/>
          <w:rtl/>
        </w:rPr>
        <w:t>دور حاضنات الأعمال في تنمية المؤسسات الصغيرة والمتوسطة في إطار التنمية المستدامة، الملتقى الوطني حول متطلبات تأهيل المؤسسات الصغيرة والمتوسطة</w:t>
      </w:r>
      <w:r>
        <w:rPr>
          <w:rFonts w:cs="Simplified Arabic" w:hint="cs"/>
          <w:sz w:val="32"/>
          <w:szCs w:val="32"/>
          <w:rtl/>
        </w:rPr>
        <w:t>،</w:t>
      </w:r>
      <w:r w:rsidRPr="00783D18">
        <w:rPr>
          <w:rFonts w:cs="Simplified Arabic" w:hint="cs"/>
          <w:sz w:val="32"/>
          <w:szCs w:val="32"/>
          <w:rtl/>
        </w:rPr>
        <w:t xml:space="preserve"> جامعة الطاهر مولاي </w:t>
      </w:r>
      <w:r w:rsidRPr="00783D18">
        <w:rPr>
          <w:rFonts w:cs="Simplified Arabic"/>
          <w:sz w:val="32"/>
          <w:szCs w:val="32"/>
          <w:rtl/>
        </w:rPr>
        <w:t>–</w:t>
      </w:r>
      <w:r w:rsidRPr="00783D18">
        <w:rPr>
          <w:rFonts w:cs="Simplified Arabic" w:hint="cs"/>
          <w:sz w:val="32"/>
          <w:szCs w:val="32"/>
          <w:rtl/>
        </w:rPr>
        <w:t xml:space="preserve">  سعيدة- </w:t>
      </w:r>
      <w:r>
        <w:rPr>
          <w:rFonts w:cs="Simplified Arabic" w:hint="cs"/>
          <w:sz w:val="32"/>
          <w:szCs w:val="32"/>
          <w:rtl/>
        </w:rPr>
        <w:t>2013</w:t>
      </w:r>
    </w:p>
    <w:p w:rsidR="009B061F" w:rsidRPr="00D065D2" w:rsidRDefault="009B061F" w:rsidP="009B061F">
      <w:pPr>
        <w:numPr>
          <w:ilvl w:val="0"/>
          <w:numId w:val="1"/>
        </w:numPr>
        <w:bidi/>
        <w:spacing w:after="0" w:line="240" w:lineRule="auto"/>
        <w:rPr>
          <w:rFonts w:ascii="Simplified Arabic" w:hAnsi="Simplified Arabic" w:cs="Simplified Arabic"/>
          <w:sz w:val="36"/>
          <w:szCs w:val="36"/>
          <w:lang w:bidi="ar-AE"/>
        </w:rPr>
      </w:pPr>
      <w:r w:rsidRPr="003C7F92">
        <w:rPr>
          <w:rFonts w:ascii="Times New Roman" w:hAnsi="Times New Roman" w:cs="Times New Roman"/>
          <w:b/>
          <w:bCs/>
          <w:sz w:val="28"/>
          <w:szCs w:val="28"/>
        </w:rPr>
        <w:t xml:space="preserve">Communication sur : </w:t>
      </w:r>
      <w:r w:rsidRPr="003C7F92">
        <w:rPr>
          <w:rFonts w:ascii="Times New Roman" w:hAnsi="Times New Roman" w:cs="Times New Roman"/>
          <w:sz w:val="28"/>
          <w:szCs w:val="28"/>
        </w:rPr>
        <w:t xml:space="preserve">essai d’analyse globale des PME algériennes à l’ère de l’innovation (étude empirique : la caisse des garanties des crédits </w:t>
      </w:r>
      <w:r>
        <w:rPr>
          <w:rFonts w:ascii="Times New Roman" w:hAnsi="Times New Roman" w:cs="Times New Roman" w:hint="cs"/>
          <w:sz w:val="28"/>
          <w:szCs w:val="28"/>
          <w:rtl/>
        </w:rPr>
        <w:t xml:space="preserve"> </w:t>
      </w:r>
      <w:r w:rsidRPr="003C7F92">
        <w:rPr>
          <w:rFonts w:ascii="Times New Roman" w:hAnsi="Times New Roman" w:cs="Times New Roman"/>
          <w:sz w:val="28"/>
          <w:szCs w:val="28"/>
        </w:rPr>
        <w:t>d’investissement –CGCI-)</w:t>
      </w:r>
      <w:r w:rsidRPr="003C7F92">
        <w:rPr>
          <w:rFonts w:ascii="Times New Roman" w:hAnsi="Times New Roman" w:cs="Times New Roman"/>
          <w:b/>
          <w:bCs/>
          <w:sz w:val="28"/>
          <w:szCs w:val="28"/>
        </w:rPr>
        <w:t xml:space="preserve"> </w:t>
      </w:r>
      <w:r>
        <w:rPr>
          <w:rFonts w:ascii="Times New Roman" w:hAnsi="Times New Roman" w:cs="Times New Roman" w:hint="cs"/>
          <w:b/>
          <w:bCs/>
          <w:sz w:val="28"/>
          <w:szCs w:val="28"/>
          <w:rtl/>
        </w:rPr>
        <w:t xml:space="preserve"> </w:t>
      </w:r>
    </w:p>
    <w:p w:rsidR="009B061F" w:rsidRPr="0004467D" w:rsidRDefault="009B061F" w:rsidP="009B061F">
      <w:pPr>
        <w:bidi/>
        <w:spacing w:after="0" w:line="240" w:lineRule="auto"/>
        <w:ind w:left="720"/>
        <w:rPr>
          <w:rFonts w:ascii="Simplified Arabic" w:hAnsi="Simplified Arabic" w:cs="Simplified Arabic"/>
          <w:sz w:val="36"/>
          <w:szCs w:val="36"/>
          <w:lang w:bidi="ar-AE"/>
        </w:rPr>
      </w:pPr>
      <w:r>
        <w:rPr>
          <w:rFonts w:ascii="Times New Roman" w:hAnsi="Times New Roman" w:cs="Times New Roman" w:hint="cs"/>
          <w:b/>
          <w:bCs/>
          <w:sz w:val="28"/>
          <w:szCs w:val="28"/>
          <w:rtl/>
        </w:rPr>
        <w:t xml:space="preserve"> </w:t>
      </w:r>
      <w:r w:rsidRPr="0004467D">
        <w:rPr>
          <w:rFonts w:ascii="Simplified Arabic" w:hAnsi="Simplified Arabic" w:cs="Simplified Arabic"/>
          <w:sz w:val="32"/>
          <w:szCs w:val="32"/>
          <w:rtl/>
        </w:rPr>
        <w:t>ملتقى وطني حول واقع المؤسسات الصغيرة والمصغرة في ال</w:t>
      </w:r>
      <w:r>
        <w:rPr>
          <w:rFonts w:ascii="Simplified Arabic" w:hAnsi="Simplified Arabic" w:cs="Simplified Arabic"/>
          <w:sz w:val="32"/>
          <w:szCs w:val="32"/>
          <w:rtl/>
        </w:rPr>
        <w:t xml:space="preserve">جزائر جامعة عبد الحميد </w:t>
      </w:r>
      <w:r w:rsidRPr="0004467D">
        <w:rPr>
          <w:rFonts w:ascii="Simplified Arabic" w:hAnsi="Simplified Arabic" w:cs="Simplified Arabic"/>
          <w:sz w:val="32"/>
          <w:szCs w:val="32"/>
          <w:rtl/>
        </w:rPr>
        <w:t xml:space="preserve">بن  باديس –مستغانم-  </w:t>
      </w:r>
      <w:r w:rsidRPr="0004467D">
        <w:rPr>
          <w:rFonts w:ascii="Simplified Arabic" w:hAnsi="Simplified Arabic" w:cs="Simplified Arabic"/>
          <w:sz w:val="28"/>
          <w:szCs w:val="28"/>
          <w:rtl/>
        </w:rPr>
        <w:t>2014</w:t>
      </w:r>
      <w:r w:rsidRPr="0004467D">
        <w:rPr>
          <w:rFonts w:ascii="Simplified Arabic" w:hAnsi="Simplified Arabic" w:cs="Simplified Arabic"/>
          <w:sz w:val="32"/>
          <w:szCs w:val="32"/>
          <w:rtl/>
          <w:lang w:bidi="ar-AE"/>
        </w:rPr>
        <w:t xml:space="preserve"> </w:t>
      </w:r>
    </w:p>
    <w:p w:rsidR="009B061F" w:rsidRDefault="009B061F" w:rsidP="009B061F">
      <w:pPr>
        <w:numPr>
          <w:ilvl w:val="0"/>
          <w:numId w:val="1"/>
        </w:numPr>
        <w:bidi/>
        <w:spacing w:after="0" w:line="240" w:lineRule="auto"/>
        <w:jc w:val="lowKashida"/>
        <w:rPr>
          <w:rFonts w:cs="Simplified Arabic"/>
          <w:sz w:val="32"/>
          <w:szCs w:val="32"/>
          <w:lang w:bidi="ar-AE"/>
        </w:rPr>
      </w:pPr>
      <w:r w:rsidRPr="0004467D">
        <w:rPr>
          <w:rFonts w:cs="Simplified Arabic" w:hint="cs"/>
          <w:b/>
          <w:bCs/>
          <w:sz w:val="32"/>
          <w:szCs w:val="32"/>
          <w:rtl/>
          <w:lang w:bidi="ar-AE"/>
        </w:rPr>
        <w:t>مداخلة تحت عنوان</w:t>
      </w:r>
      <w:r w:rsidRPr="00DE3F4E">
        <w:rPr>
          <w:rFonts w:cs="Simplified Arabic" w:hint="cs"/>
          <w:sz w:val="32"/>
          <w:szCs w:val="32"/>
          <w:rtl/>
          <w:lang w:bidi="ar-AE"/>
        </w:rPr>
        <w:t xml:space="preserve">: </w:t>
      </w:r>
      <w:r>
        <w:rPr>
          <w:rFonts w:cs="Simplified Arabic" w:hint="cs"/>
          <w:sz w:val="32"/>
          <w:szCs w:val="32"/>
          <w:rtl/>
          <w:lang w:bidi="ar-AE"/>
        </w:rPr>
        <w:t>الابداع والابتكار كأحد استراتيجيات المنظمات الريادية (تطبيق عملية الاابداع لدى ملبنة الحضنة وملبة الصومام)، الملتقى الدولي حول الابداع والابتكار، تقويم الموارد البشرية واقتصاد المعرفة في الدول المغاربية، جامعة مستغانم، مخبر بوادكس، 2015</w:t>
      </w:r>
    </w:p>
    <w:p w:rsidR="009B061F" w:rsidRDefault="009B061F" w:rsidP="009B061F">
      <w:pPr>
        <w:numPr>
          <w:ilvl w:val="0"/>
          <w:numId w:val="1"/>
        </w:numPr>
        <w:bidi/>
        <w:spacing w:after="0" w:line="240" w:lineRule="auto"/>
        <w:jc w:val="lowKashida"/>
        <w:rPr>
          <w:rFonts w:cs="Simplified Arabic"/>
          <w:sz w:val="32"/>
          <w:szCs w:val="32"/>
          <w:lang w:bidi="ar-AE"/>
        </w:rPr>
      </w:pPr>
      <w:r w:rsidRPr="00162D52">
        <w:rPr>
          <w:rFonts w:cs="Simplified Arabic" w:hint="cs"/>
          <w:b/>
          <w:bCs/>
          <w:sz w:val="32"/>
          <w:szCs w:val="32"/>
          <w:rtl/>
          <w:lang w:bidi="ar-AE"/>
        </w:rPr>
        <w:t>مداخلة تحت عنوان:</w:t>
      </w:r>
      <w:r>
        <w:rPr>
          <w:rFonts w:cs="Simplified Arabic" w:hint="cs"/>
          <w:sz w:val="32"/>
          <w:szCs w:val="32"/>
          <w:rtl/>
          <w:lang w:bidi="ar-AE"/>
        </w:rPr>
        <w:t xml:space="preserve"> مدى مساهمة حاضنات الأعنال في تطوير المؤسسات الصغيرة والمتوسطة، الملتقى الوطني الثاني حول المؤسسات الصغيرة والمتوسطة في الجزائر، جامعة الجزائر3، مخبر إدارة التغيير في المؤسسة الجزائرية، 2015.</w:t>
      </w:r>
    </w:p>
    <w:p w:rsidR="009B061F" w:rsidRDefault="009B061F" w:rsidP="009B061F">
      <w:pPr>
        <w:numPr>
          <w:ilvl w:val="0"/>
          <w:numId w:val="1"/>
        </w:numPr>
        <w:bidi/>
        <w:spacing w:after="0" w:line="240" w:lineRule="auto"/>
        <w:jc w:val="lowKashida"/>
        <w:rPr>
          <w:rFonts w:cs="Simplified Arabic"/>
          <w:sz w:val="32"/>
          <w:szCs w:val="32"/>
          <w:lang w:bidi="ar-AE"/>
        </w:rPr>
      </w:pPr>
      <w:r>
        <w:rPr>
          <w:rFonts w:cs="Simplified Arabic" w:hint="cs"/>
          <w:b/>
          <w:bCs/>
          <w:sz w:val="32"/>
          <w:szCs w:val="32"/>
          <w:rtl/>
          <w:lang w:bidi="ar-AE"/>
        </w:rPr>
        <w:t>مداخلة تحت عنوان:</w:t>
      </w:r>
      <w:r>
        <w:rPr>
          <w:rFonts w:cs="Simplified Arabic" w:hint="cs"/>
          <w:sz w:val="32"/>
          <w:szCs w:val="32"/>
          <w:rtl/>
          <w:lang w:bidi="ar-AE"/>
        </w:rPr>
        <w:t xml:space="preserve"> المنوالة الصناعية كآلية داعمة لترقية عمل المؤسسات الصغيرة والمتوسطة في الجزائر بين الواقع والمأمول، الملتقى العلمي الدولي الرابع حول التأهيل الصناعي وتحديات إنماء الإقتصاديات العربية (حالة الجزائر)، جامعة امحمد بوقرة، ولاية بومرداس، 2015.</w:t>
      </w:r>
    </w:p>
    <w:p w:rsidR="006D0074" w:rsidRDefault="009B061F" w:rsidP="006D0074">
      <w:pPr>
        <w:numPr>
          <w:ilvl w:val="0"/>
          <w:numId w:val="1"/>
        </w:numPr>
        <w:bidi/>
        <w:spacing w:after="0" w:line="240" w:lineRule="auto"/>
        <w:jc w:val="lowKashida"/>
        <w:rPr>
          <w:rFonts w:cs="Simplified Arabic" w:hint="cs"/>
          <w:sz w:val="32"/>
          <w:szCs w:val="32"/>
          <w:lang w:bidi="ar-AE"/>
        </w:rPr>
      </w:pPr>
      <w:r>
        <w:rPr>
          <w:rFonts w:cs="Simplified Arabic" w:hint="cs"/>
          <w:b/>
          <w:bCs/>
          <w:sz w:val="32"/>
          <w:szCs w:val="32"/>
          <w:rtl/>
          <w:lang w:bidi="ar-AE"/>
        </w:rPr>
        <w:t>مداخلة تحت عنوان:</w:t>
      </w:r>
      <w:r>
        <w:rPr>
          <w:rFonts w:cs="Simplified Arabic" w:hint="cs"/>
          <w:sz w:val="32"/>
          <w:szCs w:val="32"/>
          <w:rtl/>
          <w:lang w:bidi="ar-AE"/>
        </w:rPr>
        <w:t xml:space="preserve"> محاولة تشخيص الوضعية العامة لقطاع المؤسسات الصغيرة والمتوسطة في الجزائر، الملتقى الوطني الثاني حول دور المقاولاتية في تحفيز الاستثمار المحلي في ظل التحديات الراهنة: المناطق الجنوبية نموذجا، جامعة تندوف، 2016.</w:t>
      </w:r>
    </w:p>
    <w:p w:rsidR="006D0074" w:rsidRPr="006069A6" w:rsidRDefault="006D0074" w:rsidP="006D0074">
      <w:pPr>
        <w:numPr>
          <w:ilvl w:val="0"/>
          <w:numId w:val="1"/>
        </w:numPr>
        <w:bidi/>
        <w:spacing w:after="0" w:line="240" w:lineRule="auto"/>
        <w:jc w:val="lowKashida"/>
        <w:rPr>
          <w:rFonts w:cs="Simplified Arabic" w:hint="cs"/>
          <w:sz w:val="32"/>
          <w:szCs w:val="32"/>
          <w:lang w:bidi="ar-AE"/>
        </w:rPr>
      </w:pPr>
      <w:r w:rsidRPr="006D0074">
        <w:rPr>
          <w:rFonts w:cs="Simplified Arabic" w:hint="cs"/>
          <w:b/>
          <w:bCs/>
          <w:sz w:val="32"/>
          <w:szCs w:val="32"/>
          <w:rtl/>
          <w:lang w:bidi="ar-AE"/>
        </w:rPr>
        <w:t>مداخلة تحت عنوان</w:t>
      </w:r>
      <w:r w:rsidRPr="006D0074">
        <w:rPr>
          <w:rFonts w:cs="Simplified Arabic" w:hint="cs"/>
          <w:sz w:val="32"/>
          <w:szCs w:val="32"/>
          <w:rtl/>
          <w:lang w:bidi="ar-AE"/>
        </w:rPr>
        <w:t xml:space="preserve">: </w:t>
      </w:r>
      <w:r w:rsidRPr="006D0074">
        <w:rPr>
          <w:rFonts w:ascii="Simplified Arabic" w:hAnsi="Simplified Arabic" w:cs="Simplified Arabic"/>
          <w:sz w:val="32"/>
          <w:szCs w:val="32"/>
          <w:rtl/>
          <w:lang w:bidi="ar-DZ"/>
        </w:rPr>
        <w:t>واقع</w:t>
      </w:r>
      <w:r w:rsidRPr="006D0074">
        <w:rPr>
          <w:rFonts w:ascii="Simplified Arabic" w:hAnsi="Simplified Arabic" w:cs="Simplified Arabic"/>
          <w:sz w:val="32"/>
          <w:szCs w:val="32"/>
          <w:lang w:bidi="ar-DZ"/>
        </w:rPr>
        <w:t> </w:t>
      </w:r>
      <w:r w:rsidRPr="006D0074">
        <w:rPr>
          <w:rFonts w:ascii="Simplified Arabic" w:hAnsi="Simplified Arabic" w:cs="Simplified Arabic"/>
          <w:sz w:val="32"/>
          <w:szCs w:val="32"/>
          <w:rtl/>
          <w:lang w:bidi="ar-DZ"/>
        </w:rPr>
        <w:t>ﻗطﺎع اﻟﻣؤﺳﺳﺎت اﻟﺻﻐﻳرة واﻟﻣﺗوﺳطﺔ وﻣﺣﺎوﻟﺔ ﺗﺷﺧﻳﺻﻪ</w:t>
      </w:r>
      <w:r w:rsidRPr="006D0074">
        <w:rPr>
          <w:rFonts w:ascii="Simplified Arabic" w:hAnsi="Simplified Arabic" w:cs="Simplified Arabic"/>
          <w:sz w:val="32"/>
          <w:szCs w:val="32"/>
          <w:lang w:bidi="ar-DZ"/>
        </w:rPr>
        <w:t> </w:t>
      </w:r>
      <w:r w:rsidRPr="006D0074">
        <w:rPr>
          <w:rFonts w:ascii="Simplified Arabic" w:hAnsi="Simplified Arabic" w:cs="Simplified Arabic"/>
          <w:sz w:val="32"/>
          <w:szCs w:val="32"/>
          <w:rtl/>
          <w:lang w:bidi="ar-DZ"/>
        </w:rPr>
        <w:t>في الجزائ</w:t>
      </w:r>
      <w:r w:rsidRPr="006D0074">
        <w:rPr>
          <w:rFonts w:ascii="Simplified Arabic" w:hAnsi="Simplified Arabic" w:cs="Simplified Arabic" w:hint="cs"/>
          <w:sz w:val="32"/>
          <w:szCs w:val="32"/>
          <w:rtl/>
          <w:lang w:bidi="ar-DZ"/>
        </w:rPr>
        <w:t>ر ضرورة استراتيجية متكاملة لتحقيق التنمية المستدامة</w:t>
      </w:r>
      <w:r>
        <w:rPr>
          <w:rFonts w:ascii="Simplified Arabic" w:hAnsi="Simplified Arabic" w:cs="Simplified Arabic" w:hint="cs"/>
          <w:sz w:val="32"/>
          <w:szCs w:val="32"/>
          <w:rtl/>
          <w:lang w:bidi="ar-DZ"/>
        </w:rPr>
        <w:t xml:space="preserve">، المؤتمر الدولي الثاني حول المفهوم الأخلاقي للاستثمار وتحديات التمويل، </w:t>
      </w:r>
      <w:r w:rsidR="006069A6">
        <w:rPr>
          <w:rFonts w:ascii="Simplified Arabic" w:hAnsi="Simplified Arabic" w:cs="Simplified Arabic" w:hint="cs"/>
          <w:sz w:val="32"/>
          <w:szCs w:val="32"/>
          <w:rtl/>
          <w:lang w:bidi="ar-DZ"/>
        </w:rPr>
        <w:t>جامعة مراكش، المغرب، أكتوبر 2016.</w:t>
      </w:r>
    </w:p>
    <w:p w:rsidR="006069A6" w:rsidRDefault="006069A6" w:rsidP="006069A6">
      <w:pPr>
        <w:numPr>
          <w:ilvl w:val="0"/>
          <w:numId w:val="1"/>
        </w:numPr>
        <w:bidi/>
        <w:spacing w:after="0" w:line="240" w:lineRule="auto"/>
        <w:jc w:val="lowKashida"/>
        <w:rPr>
          <w:rFonts w:cs="Simplified Arabic" w:hint="cs"/>
          <w:sz w:val="32"/>
          <w:szCs w:val="32"/>
          <w:lang w:bidi="ar-AE"/>
        </w:rPr>
      </w:pPr>
      <w:r>
        <w:rPr>
          <w:rFonts w:cs="Simplified Arabic" w:hint="cs"/>
          <w:b/>
          <w:bCs/>
          <w:sz w:val="32"/>
          <w:szCs w:val="32"/>
          <w:rtl/>
          <w:lang w:bidi="ar-AE"/>
        </w:rPr>
        <w:t>مداخلة تحت عنوان:</w:t>
      </w:r>
      <w:r>
        <w:rPr>
          <w:rFonts w:cs="Simplified Arabic" w:hint="cs"/>
          <w:sz w:val="32"/>
          <w:szCs w:val="32"/>
          <w:rtl/>
          <w:lang w:bidi="ar-AE"/>
        </w:rPr>
        <w:t xml:space="preserve"> كفاءة الطاقات المتجددة فيالجزائر بين الامكانيات المتاحة وتحديات التجسيد، ملتقى دولي حول رهان الدول النامية على الطاقات المتجددةفي تقلبات أسعار البترول في السوق العالمية، جامعة مستغانم، ديسمبر 2016.</w:t>
      </w:r>
    </w:p>
    <w:p w:rsidR="00CF43A6" w:rsidRPr="006D0074" w:rsidRDefault="00CF43A6" w:rsidP="00CF43A6">
      <w:pPr>
        <w:bidi/>
        <w:spacing w:after="0" w:line="240" w:lineRule="auto"/>
        <w:ind w:left="720"/>
        <w:jc w:val="lowKashida"/>
        <w:rPr>
          <w:rFonts w:cs="Simplified Arabic"/>
          <w:sz w:val="32"/>
          <w:szCs w:val="32"/>
          <w:lang w:bidi="ar-AE"/>
        </w:rPr>
      </w:pPr>
    </w:p>
    <w:p w:rsidR="009B061F" w:rsidRPr="00783D18" w:rsidRDefault="009B061F" w:rsidP="009B061F">
      <w:pPr>
        <w:shd w:val="clear" w:color="auto" w:fill="C6D9F1" w:themeFill="text2" w:themeFillTint="33"/>
        <w:tabs>
          <w:tab w:val="left" w:pos="283"/>
        </w:tabs>
        <w:bidi/>
        <w:spacing w:after="0" w:line="240" w:lineRule="auto"/>
        <w:rPr>
          <w:rFonts w:cs="Simplified Arabic"/>
          <w:sz w:val="32"/>
          <w:szCs w:val="32"/>
          <w:rtl/>
          <w:lang w:bidi="ar-DZ"/>
        </w:rPr>
      </w:pPr>
      <w:r w:rsidRPr="00783D18">
        <w:rPr>
          <w:rFonts w:cs="Simplified Arabic" w:hint="cs"/>
          <w:b/>
          <w:bCs/>
          <w:sz w:val="32"/>
          <w:szCs w:val="32"/>
          <w:rtl/>
          <w:lang w:bidi="ar-DZ"/>
        </w:rPr>
        <w:t>المقالات المنشورة</w:t>
      </w:r>
      <w:r>
        <w:rPr>
          <w:rFonts w:cs="Simplified Arabic" w:hint="cs"/>
          <w:sz w:val="32"/>
          <w:szCs w:val="32"/>
          <w:rtl/>
          <w:lang w:bidi="ar-DZ"/>
        </w:rPr>
        <w:t>:</w:t>
      </w:r>
    </w:p>
    <w:p w:rsidR="009B061F" w:rsidRDefault="009B061F" w:rsidP="009B061F">
      <w:pPr>
        <w:numPr>
          <w:ilvl w:val="0"/>
          <w:numId w:val="1"/>
        </w:numPr>
        <w:bidi/>
        <w:spacing w:before="240" w:after="0" w:line="240" w:lineRule="auto"/>
        <w:jc w:val="lowKashida"/>
        <w:rPr>
          <w:rFonts w:cs="Simplified Arabic"/>
          <w:sz w:val="32"/>
          <w:szCs w:val="32"/>
        </w:rPr>
      </w:pPr>
      <w:r>
        <w:rPr>
          <w:rFonts w:cs="Simplified Arabic" w:hint="cs"/>
          <w:b/>
          <w:bCs/>
          <w:sz w:val="32"/>
          <w:szCs w:val="32"/>
          <w:rtl/>
          <w:lang w:val="en-US" w:bidi="ar-DZ"/>
        </w:rPr>
        <w:t xml:space="preserve">الأستاذة بن حراث حياة والأستاذ يوسفي رشيد، </w:t>
      </w:r>
      <w:r w:rsidRPr="004D02C2">
        <w:rPr>
          <w:rFonts w:cs="Simplified Arabic"/>
          <w:b/>
          <w:bCs/>
          <w:sz w:val="32"/>
          <w:szCs w:val="32"/>
          <w:rtl/>
          <w:lang w:val="en-US" w:bidi="ar-DZ"/>
        </w:rPr>
        <w:t>مقال بعنوان</w:t>
      </w:r>
      <w:r w:rsidRPr="00783D18">
        <w:rPr>
          <w:rFonts w:cs="Simplified Arabic"/>
          <w:sz w:val="32"/>
          <w:szCs w:val="32"/>
          <w:rtl/>
          <w:lang w:val="en-US" w:bidi="ar-DZ"/>
        </w:rPr>
        <w:t>: آليات التمويل المصغر لاحتواء البطالة بين النظري والتطبيق في الجزائر،  مجلة الاقتصاد والمناجمنت، منشورات كلية العلوم الاقتصادية والتسيير، تلمسان،</w:t>
      </w:r>
      <w:r>
        <w:rPr>
          <w:rFonts w:cs="Simplified Arabic" w:hint="cs"/>
          <w:sz w:val="32"/>
          <w:szCs w:val="32"/>
          <w:rtl/>
          <w:lang w:val="en-US" w:bidi="ar-DZ"/>
        </w:rPr>
        <w:t xml:space="preserve"> العدد</w:t>
      </w:r>
      <w:r w:rsidRPr="00783D18">
        <w:rPr>
          <w:rFonts w:cs="Simplified Arabic"/>
          <w:sz w:val="32"/>
          <w:szCs w:val="32"/>
          <w:rtl/>
          <w:lang w:val="en-US" w:bidi="ar-DZ"/>
        </w:rPr>
        <w:t xml:space="preserve"> 11/2012،</w:t>
      </w:r>
      <w:r w:rsidRPr="00783D18">
        <w:rPr>
          <w:rFonts w:cs="Simplified Arabic"/>
          <w:sz w:val="32"/>
          <w:szCs w:val="32"/>
          <w:rtl/>
          <w:lang w:bidi="ar-DZ"/>
        </w:rPr>
        <w:t xml:space="preserve"> </w:t>
      </w:r>
      <w:r>
        <w:rPr>
          <w:rFonts w:cs="Simplified Arabic" w:hint="cs"/>
          <w:sz w:val="32"/>
          <w:szCs w:val="32"/>
          <w:rtl/>
          <w:lang w:bidi="ar-DZ"/>
        </w:rPr>
        <w:t xml:space="preserve">3524-1112 </w:t>
      </w:r>
      <w:r>
        <w:rPr>
          <w:rFonts w:cs="Simplified Arabic"/>
          <w:sz w:val="32"/>
          <w:szCs w:val="32"/>
          <w:lang w:bidi="ar-DZ"/>
        </w:rPr>
        <w:t>ISNN</w:t>
      </w:r>
    </w:p>
    <w:p w:rsidR="009B061F" w:rsidRDefault="009B061F" w:rsidP="009B061F">
      <w:pPr>
        <w:numPr>
          <w:ilvl w:val="0"/>
          <w:numId w:val="1"/>
        </w:numPr>
        <w:bidi/>
        <w:spacing w:before="240" w:after="0" w:line="240" w:lineRule="auto"/>
        <w:jc w:val="lowKashida"/>
        <w:rPr>
          <w:rFonts w:cs="Simplified Arabic"/>
          <w:sz w:val="32"/>
          <w:szCs w:val="32"/>
        </w:rPr>
      </w:pPr>
      <w:r w:rsidRPr="00957A81">
        <w:rPr>
          <w:rFonts w:cs="Simplified Arabic" w:hint="cs"/>
          <w:b/>
          <w:bCs/>
          <w:sz w:val="32"/>
          <w:szCs w:val="32"/>
          <w:rtl/>
          <w:lang w:bidi="ar-DZ"/>
        </w:rPr>
        <w:t xml:space="preserve"> </w:t>
      </w:r>
      <w:r w:rsidRPr="00957A81">
        <w:rPr>
          <w:rFonts w:cs="Simplified Arabic" w:hint="cs"/>
          <w:b/>
          <w:bCs/>
          <w:sz w:val="32"/>
          <w:szCs w:val="32"/>
          <w:rtl/>
          <w:lang w:val="en-US" w:bidi="ar-DZ"/>
        </w:rPr>
        <w:t>الأستاذة بن حراث حياة والأستاذ يوسفي رشيد،</w:t>
      </w:r>
      <w:r w:rsidRPr="00957A81">
        <w:rPr>
          <w:rFonts w:cs="Simplified Arabic"/>
          <w:b/>
          <w:bCs/>
          <w:sz w:val="32"/>
          <w:szCs w:val="32"/>
          <w:rtl/>
          <w:lang w:val="en-US" w:bidi="ar-DZ"/>
        </w:rPr>
        <w:t xml:space="preserve"> مقال بعنوان</w:t>
      </w:r>
      <w:r w:rsidRPr="00957A81">
        <w:rPr>
          <w:rFonts w:cs="Simplified Arabic"/>
          <w:sz w:val="32"/>
          <w:szCs w:val="32"/>
          <w:rtl/>
          <w:lang w:val="en-US" w:bidi="ar-DZ"/>
        </w:rPr>
        <w:t>:  صيغ التمويل المصرفي الموجه للمؤسسات الصغيرة والمتوسطة دراسة حالة القرض الشعبي الجزائري، مجلة الاستراتيجية و التنمية، كلية العلوم التجارية وعلوم التسيير والعلوم الاقتصادية، مستغانم،</w:t>
      </w:r>
      <w:r w:rsidRPr="00957A81">
        <w:rPr>
          <w:rFonts w:cs="Simplified Arabic" w:hint="cs"/>
          <w:sz w:val="32"/>
          <w:szCs w:val="32"/>
          <w:rtl/>
          <w:lang w:val="en-US" w:bidi="ar-DZ"/>
        </w:rPr>
        <w:t xml:space="preserve"> العدد</w:t>
      </w:r>
      <w:r w:rsidRPr="00957A81">
        <w:rPr>
          <w:rFonts w:cs="Simplified Arabic"/>
          <w:sz w:val="32"/>
          <w:szCs w:val="32"/>
          <w:rtl/>
          <w:lang w:val="en-US" w:bidi="ar-DZ"/>
        </w:rPr>
        <w:t xml:space="preserve"> </w:t>
      </w:r>
      <w:r w:rsidRPr="00957A81">
        <w:rPr>
          <w:rFonts w:cs="Simplified Arabic"/>
          <w:sz w:val="32"/>
          <w:szCs w:val="32"/>
          <w:lang w:val="en-US" w:bidi="ar-DZ"/>
        </w:rPr>
        <w:t>02</w:t>
      </w:r>
      <w:r w:rsidRPr="00957A81">
        <w:rPr>
          <w:rFonts w:cs="Simplified Arabic"/>
          <w:sz w:val="32"/>
          <w:szCs w:val="32"/>
          <w:rtl/>
          <w:lang w:val="en-US" w:bidi="ar-DZ"/>
        </w:rPr>
        <w:t>-  2012، 0982-  2170</w:t>
      </w:r>
      <w:r w:rsidRPr="00957A81">
        <w:rPr>
          <w:rFonts w:cs="Simplified Arabic"/>
          <w:sz w:val="32"/>
          <w:szCs w:val="32"/>
          <w:lang w:val="en-US" w:bidi="ar-DZ"/>
        </w:rPr>
        <w:t xml:space="preserve"> ISNN</w:t>
      </w:r>
    </w:p>
    <w:p w:rsidR="009B061F" w:rsidRDefault="009B061F" w:rsidP="009B061F">
      <w:pPr>
        <w:numPr>
          <w:ilvl w:val="0"/>
          <w:numId w:val="1"/>
        </w:numPr>
        <w:bidi/>
        <w:spacing w:before="240" w:after="0" w:line="240" w:lineRule="auto"/>
        <w:jc w:val="lowKashida"/>
        <w:rPr>
          <w:rFonts w:cs="Simplified Arabic"/>
          <w:sz w:val="32"/>
          <w:szCs w:val="32"/>
        </w:rPr>
      </w:pPr>
      <w:r w:rsidRPr="00957A81">
        <w:rPr>
          <w:rFonts w:cs="Simplified Arabic" w:hint="cs"/>
          <w:b/>
          <w:bCs/>
          <w:sz w:val="32"/>
          <w:szCs w:val="32"/>
          <w:rtl/>
          <w:lang w:bidi="ar-DZ"/>
        </w:rPr>
        <w:t xml:space="preserve"> </w:t>
      </w:r>
      <w:r w:rsidRPr="00957A81">
        <w:rPr>
          <w:rFonts w:cs="Simplified Arabic" w:hint="cs"/>
          <w:b/>
          <w:bCs/>
          <w:sz w:val="32"/>
          <w:szCs w:val="32"/>
          <w:rtl/>
          <w:lang w:val="en-US" w:bidi="ar-DZ"/>
        </w:rPr>
        <w:t xml:space="preserve">الأستاذة بن حراث حياة  والأستاذ ودان بوعبد الله، </w:t>
      </w:r>
      <w:r w:rsidRPr="00957A81">
        <w:rPr>
          <w:rFonts w:cs="Simplified Arabic" w:hint="cs"/>
          <w:b/>
          <w:bCs/>
          <w:sz w:val="32"/>
          <w:szCs w:val="32"/>
          <w:rtl/>
          <w:lang w:bidi="ar-DZ"/>
        </w:rPr>
        <w:t>مقال بعنوان</w:t>
      </w:r>
      <w:r w:rsidRPr="00957A81">
        <w:rPr>
          <w:rFonts w:cs="Simplified Arabic" w:hint="cs"/>
          <w:sz w:val="32"/>
          <w:szCs w:val="32"/>
          <w:rtl/>
          <w:lang w:bidi="ar-DZ"/>
        </w:rPr>
        <w:t xml:space="preserve">: تجسيد ثقافة الإبداع في المؤسسات الجزائرية وصعوبات تطبيقها، دفاتر بوادكس، كلية العلوم التجارية والاقتصادية والتسيير، مستغانم، العدد </w:t>
      </w:r>
      <w:r w:rsidRPr="00957A81">
        <w:rPr>
          <w:rFonts w:cs="Simplified Arabic"/>
          <w:sz w:val="32"/>
          <w:szCs w:val="32"/>
          <w:lang w:bidi="ar-DZ"/>
        </w:rPr>
        <w:t>02</w:t>
      </w:r>
      <w:r w:rsidRPr="00957A81">
        <w:rPr>
          <w:rFonts w:cs="Simplified Arabic" w:hint="cs"/>
          <w:sz w:val="32"/>
          <w:szCs w:val="32"/>
          <w:rtl/>
          <w:lang w:bidi="ar-DZ"/>
        </w:rPr>
        <w:t xml:space="preserve">-2014، </w:t>
      </w:r>
      <w:r w:rsidRPr="00957A81">
        <w:rPr>
          <w:rFonts w:cs="Simplified Arabic"/>
          <w:sz w:val="32"/>
          <w:szCs w:val="32"/>
          <w:lang w:bidi="ar-DZ"/>
        </w:rPr>
        <w:t>ISNN2335-1136</w:t>
      </w:r>
    </w:p>
    <w:p w:rsidR="009B061F" w:rsidRDefault="009B061F" w:rsidP="009B061F">
      <w:pPr>
        <w:numPr>
          <w:ilvl w:val="0"/>
          <w:numId w:val="1"/>
        </w:numPr>
        <w:bidi/>
        <w:spacing w:before="240" w:after="0" w:line="240" w:lineRule="auto"/>
        <w:jc w:val="lowKashida"/>
        <w:rPr>
          <w:rFonts w:cs="Simplified Arabic"/>
          <w:sz w:val="32"/>
          <w:szCs w:val="32"/>
        </w:rPr>
      </w:pPr>
      <w:r w:rsidRPr="00957A81">
        <w:rPr>
          <w:rFonts w:cs="Simplified Arabic" w:hint="cs"/>
          <w:sz w:val="32"/>
          <w:szCs w:val="32"/>
          <w:rtl/>
          <w:lang w:bidi="ar-DZ"/>
        </w:rPr>
        <w:t xml:space="preserve"> </w:t>
      </w:r>
      <w:r w:rsidRPr="00957A81">
        <w:rPr>
          <w:rFonts w:cs="Simplified Arabic" w:hint="cs"/>
          <w:b/>
          <w:bCs/>
          <w:sz w:val="32"/>
          <w:szCs w:val="32"/>
          <w:rtl/>
          <w:lang w:val="en-US" w:bidi="ar-DZ"/>
        </w:rPr>
        <w:t xml:space="preserve">الأستاذة بن حراث حياة و الأستاذة قلبازة أمال، </w:t>
      </w:r>
      <w:r w:rsidRPr="00957A81">
        <w:rPr>
          <w:rFonts w:cs="Simplified Arabic" w:hint="cs"/>
          <w:b/>
          <w:bCs/>
          <w:sz w:val="32"/>
          <w:szCs w:val="32"/>
          <w:rtl/>
          <w:lang w:bidi="ar-DZ"/>
        </w:rPr>
        <w:t>مقال بعنوان</w:t>
      </w:r>
      <w:r w:rsidRPr="00957A81">
        <w:rPr>
          <w:rFonts w:cs="Simplified Arabic" w:hint="cs"/>
          <w:sz w:val="32"/>
          <w:szCs w:val="32"/>
          <w:rtl/>
          <w:lang w:bidi="ar-DZ"/>
        </w:rPr>
        <w:t xml:space="preserve">: لوجستيك النقل ودوره في التنمية الاقتصادية </w:t>
      </w:r>
      <w:r w:rsidRPr="00957A81">
        <w:rPr>
          <w:rFonts w:cs="Simplified Arabic"/>
          <w:sz w:val="32"/>
          <w:szCs w:val="32"/>
          <w:rtl/>
          <w:lang w:bidi="ar-DZ"/>
        </w:rPr>
        <w:t>–</w:t>
      </w:r>
      <w:r w:rsidRPr="00957A81">
        <w:rPr>
          <w:rFonts w:cs="Simplified Arabic" w:hint="cs"/>
          <w:sz w:val="32"/>
          <w:szCs w:val="32"/>
          <w:rtl/>
          <w:lang w:bidi="ar-DZ"/>
        </w:rPr>
        <w:t xml:space="preserve"> دراسة برامج تطوير قطاع النقل في الجزائر، مجلة الاقتصاد والمناجمنت، منشورات كلية العلوم الاقتصادية والتسيير، تلمسان، عدد 12 مكرر 2014، 3524-1112 </w:t>
      </w:r>
      <w:r w:rsidRPr="00957A81">
        <w:rPr>
          <w:rFonts w:cs="Simplified Arabic"/>
          <w:sz w:val="32"/>
          <w:szCs w:val="32"/>
          <w:lang w:bidi="ar-DZ"/>
        </w:rPr>
        <w:t>ISNN</w:t>
      </w:r>
    </w:p>
    <w:p w:rsidR="009B061F" w:rsidRDefault="009B061F" w:rsidP="009B061F">
      <w:pPr>
        <w:numPr>
          <w:ilvl w:val="0"/>
          <w:numId w:val="1"/>
        </w:numPr>
        <w:bidi/>
        <w:spacing w:before="240" w:after="0" w:line="240" w:lineRule="auto"/>
        <w:jc w:val="lowKashida"/>
        <w:rPr>
          <w:rFonts w:cs="Simplified Arabic" w:hint="cs"/>
          <w:sz w:val="32"/>
          <w:szCs w:val="32"/>
        </w:rPr>
      </w:pPr>
      <w:r w:rsidRPr="00DE3F4E">
        <w:rPr>
          <w:rFonts w:cs="Simplified Arabic" w:hint="cs"/>
          <w:b/>
          <w:bCs/>
          <w:sz w:val="32"/>
          <w:szCs w:val="32"/>
          <w:rtl/>
        </w:rPr>
        <w:t>الأس</w:t>
      </w:r>
      <w:r>
        <w:rPr>
          <w:rFonts w:cs="Simplified Arabic" w:hint="cs"/>
          <w:b/>
          <w:bCs/>
          <w:sz w:val="32"/>
          <w:szCs w:val="32"/>
          <w:rtl/>
        </w:rPr>
        <w:t>تاذة بن حراث حياة والاستاذ ودان بوعبدالله،</w:t>
      </w:r>
      <w:r w:rsidRPr="00DE3F4E">
        <w:rPr>
          <w:rFonts w:cs="Simplified Arabic" w:hint="cs"/>
          <w:b/>
          <w:bCs/>
          <w:sz w:val="32"/>
          <w:szCs w:val="32"/>
          <w:rtl/>
        </w:rPr>
        <w:t xml:space="preserve"> </w:t>
      </w:r>
      <w:r>
        <w:rPr>
          <w:rFonts w:cs="Simplified Arabic" w:hint="cs"/>
          <w:b/>
          <w:bCs/>
          <w:sz w:val="32"/>
          <w:szCs w:val="32"/>
          <w:rtl/>
        </w:rPr>
        <w:t>مقال</w:t>
      </w:r>
      <w:r w:rsidRPr="00DE3F4E">
        <w:rPr>
          <w:rFonts w:cs="Simplified Arabic" w:hint="cs"/>
          <w:b/>
          <w:bCs/>
          <w:sz w:val="32"/>
          <w:szCs w:val="32"/>
          <w:rtl/>
        </w:rPr>
        <w:t xml:space="preserve"> </w:t>
      </w:r>
      <w:r>
        <w:rPr>
          <w:rFonts w:cs="Simplified Arabic" w:hint="cs"/>
          <w:b/>
          <w:bCs/>
          <w:sz w:val="32"/>
          <w:szCs w:val="32"/>
          <w:rtl/>
        </w:rPr>
        <w:t>ب</w:t>
      </w:r>
      <w:r w:rsidRPr="00DE3F4E">
        <w:rPr>
          <w:rFonts w:cs="Simplified Arabic" w:hint="cs"/>
          <w:b/>
          <w:bCs/>
          <w:sz w:val="32"/>
          <w:szCs w:val="32"/>
          <w:rtl/>
        </w:rPr>
        <w:t>عنوان:</w:t>
      </w:r>
      <w:r>
        <w:rPr>
          <w:rFonts w:cs="Simplified Arabic" w:hint="cs"/>
          <w:sz w:val="32"/>
          <w:szCs w:val="32"/>
          <w:rtl/>
        </w:rPr>
        <w:t xml:space="preserve"> مقتضيات الصادرات خارج المحروقات في الجزائر</w:t>
      </w:r>
      <w:r>
        <w:rPr>
          <w:rFonts w:cs="Simplified Arabic" w:hint="cs"/>
          <w:sz w:val="32"/>
          <w:szCs w:val="32"/>
          <w:rtl/>
          <w:lang w:bidi="ar-AE"/>
        </w:rPr>
        <w:t xml:space="preserve">، دفاتر بوادكس، كلية العلوم التجارية والاقتصادية والتسيير، مستغانم، العدد 04-2015، </w:t>
      </w:r>
      <w:r w:rsidRPr="00957A81">
        <w:rPr>
          <w:rFonts w:cs="Simplified Arabic"/>
          <w:sz w:val="32"/>
          <w:szCs w:val="32"/>
          <w:lang w:bidi="ar-DZ"/>
        </w:rPr>
        <w:t>ISNN2335-1136</w:t>
      </w:r>
    </w:p>
    <w:p w:rsidR="00CF43A6" w:rsidRDefault="00CF43A6" w:rsidP="00CF43A6">
      <w:pPr>
        <w:bidi/>
        <w:spacing w:before="240" w:after="0" w:line="240" w:lineRule="auto"/>
        <w:ind w:left="720"/>
        <w:jc w:val="lowKashida"/>
        <w:rPr>
          <w:rFonts w:cs="Simplified Arabic"/>
          <w:sz w:val="32"/>
          <w:szCs w:val="32"/>
        </w:rPr>
      </w:pPr>
    </w:p>
    <w:p w:rsidR="009B061F" w:rsidRPr="00E51609" w:rsidRDefault="009B061F" w:rsidP="009B061F">
      <w:pPr>
        <w:pStyle w:val="ListParagraph"/>
        <w:numPr>
          <w:ilvl w:val="0"/>
          <w:numId w:val="1"/>
        </w:numPr>
        <w:bidi/>
        <w:spacing w:after="0" w:line="240" w:lineRule="auto"/>
        <w:jc w:val="distribute"/>
        <w:rPr>
          <w:rFonts w:cs="Simplified Arabic"/>
          <w:b/>
          <w:bCs/>
          <w:sz w:val="32"/>
          <w:szCs w:val="32"/>
        </w:rPr>
      </w:pPr>
      <w:r w:rsidRPr="00E51609">
        <w:rPr>
          <w:rFonts w:cs="Simplified Arabic" w:hint="cs"/>
          <w:b/>
          <w:bCs/>
          <w:sz w:val="32"/>
          <w:szCs w:val="32"/>
          <w:rtl/>
        </w:rPr>
        <w:t>الأستاذة بن حراث حياة والأستاذة ريزق سوسن من جامعة سكيكيدة، مقال بعنوان:</w:t>
      </w:r>
    </w:p>
    <w:p w:rsidR="009B061F" w:rsidRPr="00E51609" w:rsidRDefault="009B061F" w:rsidP="009B061F">
      <w:pPr>
        <w:bidi/>
        <w:spacing w:after="0" w:line="240" w:lineRule="auto"/>
        <w:ind w:left="360"/>
        <w:jc w:val="lowKashida"/>
        <w:rPr>
          <w:rFonts w:asciiTheme="majorBidi" w:hAnsiTheme="majorBidi" w:cstheme="majorBidi"/>
          <w:sz w:val="32"/>
          <w:szCs w:val="32"/>
        </w:rPr>
      </w:pPr>
      <w:r w:rsidRPr="00E51609">
        <w:rPr>
          <w:rFonts w:cs="Simplified Arabic" w:hint="cs"/>
          <w:sz w:val="32"/>
          <w:szCs w:val="32"/>
          <w:rtl/>
        </w:rPr>
        <w:t>المقاولاتية</w:t>
      </w:r>
      <w:r w:rsidRPr="00E51609">
        <w:rPr>
          <w:rFonts w:cs="Simplified Arabic"/>
          <w:sz w:val="32"/>
          <w:szCs w:val="32"/>
          <w:rtl/>
        </w:rPr>
        <w:t xml:space="preserve"> </w:t>
      </w:r>
      <w:r w:rsidRPr="00E51609">
        <w:rPr>
          <w:rFonts w:cs="Simplified Arabic" w:hint="cs"/>
          <w:sz w:val="32"/>
          <w:szCs w:val="32"/>
          <w:rtl/>
        </w:rPr>
        <w:t>النسوية</w:t>
      </w:r>
      <w:r w:rsidRPr="00E51609">
        <w:rPr>
          <w:rFonts w:cs="Simplified Arabic"/>
          <w:sz w:val="32"/>
          <w:szCs w:val="32"/>
          <w:rtl/>
        </w:rPr>
        <w:t xml:space="preserve"> </w:t>
      </w:r>
      <w:r w:rsidRPr="00E51609">
        <w:rPr>
          <w:rFonts w:cs="Simplified Arabic" w:hint="cs"/>
          <w:sz w:val="32"/>
          <w:szCs w:val="32"/>
          <w:rtl/>
        </w:rPr>
        <w:t>في</w:t>
      </w:r>
      <w:r w:rsidRPr="00E51609">
        <w:rPr>
          <w:rFonts w:cs="Simplified Arabic"/>
          <w:sz w:val="32"/>
          <w:szCs w:val="32"/>
          <w:rtl/>
        </w:rPr>
        <w:t xml:space="preserve"> </w:t>
      </w:r>
      <w:r w:rsidRPr="00E51609">
        <w:rPr>
          <w:rFonts w:cs="Simplified Arabic" w:hint="cs"/>
          <w:sz w:val="32"/>
          <w:szCs w:val="32"/>
          <w:rtl/>
        </w:rPr>
        <w:t>قطاع</w:t>
      </w:r>
      <w:r w:rsidRPr="00E51609">
        <w:rPr>
          <w:rFonts w:cs="Simplified Arabic"/>
          <w:sz w:val="32"/>
          <w:szCs w:val="32"/>
          <w:rtl/>
        </w:rPr>
        <w:t xml:space="preserve"> </w:t>
      </w:r>
      <w:r w:rsidRPr="00E51609">
        <w:rPr>
          <w:rFonts w:cs="Simplified Arabic" w:hint="cs"/>
          <w:sz w:val="32"/>
          <w:szCs w:val="32"/>
          <w:rtl/>
        </w:rPr>
        <w:t>الصناعات</w:t>
      </w:r>
      <w:r w:rsidRPr="00E51609">
        <w:rPr>
          <w:rFonts w:cs="Simplified Arabic"/>
          <w:sz w:val="32"/>
          <w:szCs w:val="32"/>
          <w:rtl/>
        </w:rPr>
        <w:t xml:space="preserve"> </w:t>
      </w:r>
      <w:r w:rsidRPr="00E51609">
        <w:rPr>
          <w:rFonts w:cs="Simplified Arabic" w:hint="cs"/>
          <w:sz w:val="32"/>
          <w:szCs w:val="32"/>
          <w:rtl/>
        </w:rPr>
        <w:t>التقليدية</w:t>
      </w:r>
      <w:r>
        <w:rPr>
          <w:rFonts w:cs="Simplified Arabic" w:hint="cs"/>
          <w:sz w:val="32"/>
          <w:szCs w:val="32"/>
          <w:rtl/>
        </w:rPr>
        <w:t xml:space="preserve"> </w:t>
      </w:r>
      <w:r w:rsidRPr="00E51609">
        <w:rPr>
          <w:rFonts w:cs="Simplified Arabic" w:hint="cs"/>
          <w:sz w:val="32"/>
          <w:szCs w:val="32"/>
          <w:rtl/>
        </w:rPr>
        <w:t>عرض</w:t>
      </w:r>
      <w:r w:rsidRPr="00E51609">
        <w:rPr>
          <w:rFonts w:cs="Simplified Arabic"/>
          <w:sz w:val="32"/>
          <w:szCs w:val="32"/>
          <w:rtl/>
        </w:rPr>
        <w:t xml:space="preserve"> </w:t>
      </w:r>
      <w:r w:rsidRPr="00E51609">
        <w:rPr>
          <w:rFonts w:cs="Simplified Arabic" w:hint="cs"/>
          <w:sz w:val="32"/>
          <w:szCs w:val="32"/>
          <w:rtl/>
        </w:rPr>
        <w:t>التجربة</w:t>
      </w:r>
      <w:r w:rsidRPr="00E51609">
        <w:rPr>
          <w:rFonts w:cs="Simplified Arabic"/>
          <w:sz w:val="32"/>
          <w:szCs w:val="32"/>
          <w:rtl/>
        </w:rPr>
        <w:t xml:space="preserve"> </w:t>
      </w:r>
      <w:r w:rsidRPr="00E51609">
        <w:rPr>
          <w:rFonts w:cs="Simplified Arabic" w:hint="cs"/>
          <w:sz w:val="32"/>
          <w:szCs w:val="32"/>
          <w:rtl/>
        </w:rPr>
        <w:t>المغربية</w:t>
      </w:r>
      <w:r>
        <w:rPr>
          <w:rFonts w:cs="Simplified Arabic" w:hint="cs"/>
          <w:sz w:val="32"/>
          <w:szCs w:val="32"/>
          <w:rtl/>
        </w:rPr>
        <w:t>، مجلة المالية والاسواق، مخبر ديناميكية الاقتصاد الكلية والتغيرات الهيكلية، جامعة مستغانم، العدد 05- 2016</w:t>
      </w:r>
      <w:r w:rsidRPr="00E51609">
        <w:rPr>
          <w:rFonts w:asciiTheme="majorBidi" w:hAnsiTheme="majorBidi" w:cstheme="majorBidi"/>
          <w:sz w:val="32"/>
          <w:szCs w:val="32"/>
          <w:rtl/>
        </w:rPr>
        <w:t>، 5124</w:t>
      </w:r>
      <w:r>
        <w:rPr>
          <w:rFonts w:asciiTheme="majorBidi" w:eastAsiaTheme="minorHAnsi" w:hAnsiTheme="majorBidi" w:cstheme="majorBidi" w:hint="cs"/>
          <w:sz w:val="32"/>
          <w:szCs w:val="32"/>
          <w:rtl/>
          <w:lang w:val="en-US"/>
        </w:rPr>
        <w:t xml:space="preserve">- </w:t>
      </w:r>
      <w:r w:rsidRPr="00E51609">
        <w:rPr>
          <w:rFonts w:asciiTheme="majorBidi" w:eastAsiaTheme="minorHAnsi" w:hAnsiTheme="majorBidi" w:cstheme="majorBidi"/>
          <w:sz w:val="32"/>
          <w:szCs w:val="32"/>
          <w:rtl/>
          <w:lang w:val="en-US"/>
        </w:rPr>
        <w:t xml:space="preserve">2392 </w:t>
      </w:r>
      <w:r w:rsidRPr="00E51609">
        <w:rPr>
          <w:rFonts w:asciiTheme="majorBidi" w:eastAsiaTheme="minorHAnsi" w:hAnsiTheme="majorBidi" w:cstheme="majorBidi"/>
          <w:sz w:val="32"/>
          <w:szCs w:val="32"/>
          <w:lang w:val="en-US"/>
        </w:rPr>
        <w:t>ISSN</w:t>
      </w:r>
    </w:p>
    <w:p w:rsidR="00595E08" w:rsidRDefault="00595E08"/>
    <w:p w:rsidR="005418F0" w:rsidRDefault="005418F0" w:rsidP="005418F0">
      <w:pPr>
        <w:shd w:val="clear" w:color="auto" w:fill="C6D9F1" w:themeFill="text2" w:themeFillTint="33"/>
        <w:bidi/>
        <w:spacing w:after="0" w:line="240" w:lineRule="auto"/>
        <w:jc w:val="lowKashida"/>
        <w:rPr>
          <w:rFonts w:ascii="Arial" w:hAnsi="Arial" w:cs="Simplified Arabic"/>
          <w:b/>
          <w:bCs/>
          <w:sz w:val="32"/>
          <w:szCs w:val="32"/>
        </w:rPr>
      </w:pPr>
      <w:r>
        <w:rPr>
          <w:rFonts w:ascii="Arial" w:hAnsi="Arial" w:cs="Simplified Arabic"/>
          <w:b/>
          <w:bCs/>
          <w:sz w:val="32"/>
          <w:szCs w:val="32"/>
          <w:rtl/>
        </w:rPr>
        <w:t>النشاطات العلمية والبيداغوجية:</w:t>
      </w:r>
    </w:p>
    <w:p w:rsidR="005418F0" w:rsidRDefault="005418F0" w:rsidP="005418F0">
      <w:pPr>
        <w:numPr>
          <w:ilvl w:val="0"/>
          <w:numId w:val="3"/>
        </w:numPr>
        <w:bidi/>
        <w:spacing w:after="0" w:line="240" w:lineRule="auto"/>
        <w:jc w:val="lowKashida"/>
        <w:rPr>
          <w:rFonts w:ascii="Arial" w:hAnsi="Arial" w:cs="Simplified Arabic"/>
          <w:sz w:val="32"/>
          <w:szCs w:val="32"/>
          <w:rtl/>
        </w:rPr>
      </w:pPr>
      <w:r>
        <w:rPr>
          <w:rFonts w:ascii="Arial" w:hAnsi="Arial" w:cs="Simplified Arabic"/>
          <w:sz w:val="32"/>
          <w:szCs w:val="32"/>
          <w:rtl/>
        </w:rPr>
        <w:t xml:space="preserve">نائبة رئيس قسم علوم التسيير، كلية الحقوق والعلوم التجارية خلال </w:t>
      </w:r>
      <w:r>
        <w:rPr>
          <w:rFonts w:ascii="Arial" w:hAnsi="Arial" w:cs="Simplified Arabic"/>
          <w:sz w:val="24"/>
          <w:szCs w:val="24"/>
          <w:rtl/>
        </w:rPr>
        <w:t xml:space="preserve">2007 و2008 </w:t>
      </w:r>
    </w:p>
    <w:p w:rsidR="005418F0" w:rsidRDefault="005418F0" w:rsidP="005418F0">
      <w:pPr>
        <w:numPr>
          <w:ilvl w:val="0"/>
          <w:numId w:val="3"/>
        </w:numPr>
        <w:bidi/>
        <w:spacing w:after="0" w:line="240" w:lineRule="auto"/>
        <w:jc w:val="lowKashida"/>
        <w:rPr>
          <w:rFonts w:ascii="Arial" w:hAnsi="Arial" w:cs="Simplified Arabic"/>
          <w:sz w:val="32"/>
          <w:szCs w:val="32"/>
        </w:rPr>
      </w:pPr>
      <w:r>
        <w:rPr>
          <w:rFonts w:ascii="Arial" w:hAnsi="Arial" w:cs="Simplified Arabic"/>
          <w:sz w:val="32"/>
          <w:szCs w:val="32"/>
          <w:rtl/>
        </w:rPr>
        <w:t xml:space="preserve">رئيسة اللجنة البيداغوجية للسنة الثانية علوم تسيير خلال </w:t>
      </w:r>
      <w:r>
        <w:rPr>
          <w:rFonts w:ascii="Arial" w:hAnsi="Arial" w:cs="Simplified Arabic"/>
          <w:sz w:val="32"/>
          <w:szCs w:val="32"/>
          <w:rtl/>
          <w:lang w:bidi="ar-DZ"/>
        </w:rPr>
        <w:t xml:space="preserve">سنة </w:t>
      </w:r>
      <w:r>
        <w:rPr>
          <w:rFonts w:ascii="Times New Roman" w:hAnsi="Times New Roman" w:cs="Times New Roman"/>
          <w:sz w:val="28"/>
          <w:szCs w:val="28"/>
          <w:rtl/>
          <w:lang w:bidi="ar-DZ"/>
        </w:rPr>
        <w:t>2009</w:t>
      </w:r>
    </w:p>
    <w:p w:rsidR="005418F0" w:rsidRDefault="005418F0" w:rsidP="005418F0">
      <w:pPr>
        <w:numPr>
          <w:ilvl w:val="0"/>
          <w:numId w:val="3"/>
        </w:numPr>
        <w:bidi/>
        <w:spacing w:after="0" w:line="240" w:lineRule="auto"/>
        <w:jc w:val="lowKashida"/>
        <w:rPr>
          <w:rFonts w:ascii="Arial" w:hAnsi="Arial" w:cs="Simplified Arabic"/>
          <w:sz w:val="32"/>
          <w:szCs w:val="32"/>
          <w:rtl/>
        </w:rPr>
      </w:pPr>
      <w:r>
        <w:rPr>
          <w:rFonts w:ascii="Arial" w:hAnsi="Arial" w:cs="Simplified Arabic"/>
          <w:sz w:val="32"/>
          <w:szCs w:val="32"/>
          <w:rtl/>
        </w:rPr>
        <w:t xml:space="preserve">عضو بمخبر السياسات الصناعية وتنمية المبادلات الخارجية، </w:t>
      </w:r>
      <w:r>
        <w:rPr>
          <w:rFonts w:ascii="Times New Roman" w:hAnsi="Times New Roman" w:cs="Times New Roman"/>
          <w:sz w:val="28"/>
          <w:szCs w:val="28"/>
          <w:rtl/>
        </w:rPr>
        <w:t>2009</w:t>
      </w:r>
    </w:p>
    <w:p w:rsidR="005418F0" w:rsidRDefault="005418F0" w:rsidP="005418F0">
      <w:pPr>
        <w:numPr>
          <w:ilvl w:val="0"/>
          <w:numId w:val="3"/>
        </w:numPr>
        <w:bidi/>
        <w:spacing w:after="0" w:line="240" w:lineRule="auto"/>
        <w:jc w:val="lowKashida"/>
        <w:rPr>
          <w:rFonts w:ascii="Arial" w:hAnsi="Arial" w:cs="Simplified Arabic"/>
          <w:sz w:val="32"/>
          <w:szCs w:val="32"/>
        </w:rPr>
      </w:pPr>
      <w:r>
        <w:rPr>
          <w:rFonts w:ascii="Times New Roman" w:hAnsi="Times New Roman" w:cs="Simplified Arabic"/>
          <w:sz w:val="32"/>
          <w:szCs w:val="32"/>
          <w:rtl/>
        </w:rPr>
        <w:t>عضو في فريق بحث: الأخطار البنكية والعولمة: حالة الجزائر( المسؤول يوسفي رشيد، مشروع</w:t>
      </w:r>
      <w:r>
        <w:rPr>
          <w:rFonts w:ascii="Arial" w:hAnsi="Arial" w:cs="Simplified Arabic"/>
          <w:sz w:val="32"/>
          <w:szCs w:val="32"/>
          <w:rtl/>
        </w:rPr>
        <w:t xml:space="preserve"> </w:t>
      </w:r>
      <w:r>
        <w:rPr>
          <w:rFonts w:ascii="Arial" w:hAnsi="Arial" w:cs="Simplified Arabic"/>
          <w:sz w:val="28"/>
          <w:szCs w:val="28"/>
        </w:rPr>
        <w:t>CNEPRU</w:t>
      </w:r>
      <w:r>
        <w:rPr>
          <w:rFonts w:ascii="Arial" w:hAnsi="Arial" w:cs="Simplified Arabic"/>
          <w:sz w:val="28"/>
          <w:szCs w:val="28"/>
          <w:rtl/>
        </w:rPr>
        <w:t xml:space="preserve">) </w:t>
      </w:r>
      <w:r>
        <w:rPr>
          <w:rFonts w:ascii="Arial" w:hAnsi="Arial" w:cs="Simplified Arabic"/>
          <w:sz w:val="32"/>
          <w:szCs w:val="32"/>
          <w:rtl/>
        </w:rPr>
        <w:t xml:space="preserve">جامعة عبد الحميد بن باديس، الرمز </w:t>
      </w:r>
      <w:r>
        <w:rPr>
          <w:rFonts w:ascii="Arial" w:hAnsi="Arial" w:cs="Simplified Arabic"/>
          <w:sz w:val="28"/>
          <w:szCs w:val="28"/>
        </w:rPr>
        <w:t>M02220110022</w:t>
      </w:r>
      <w:r>
        <w:rPr>
          <w:rFonts w:ascii="Arial" w:hAnsi="Arial" w:cs="Simplified Arabic"/>
          <w:sz w:val="28"/>
          <w:szCs w:val="28"/>
          <w:rtl/>
          <w:lang w:bidi="ar-DZ"/>
        </w:rPr>
        <w:t xml:space="preserve">، </w:t>
      </w:r>
      <w:r>
        <w:rPr>
          <w:rFonts w:ascii="Arial" w:hAnsi="Arial" w:cs="Simplified Arabic"/>
          <w:sz w:val="32"/>
          <w:szCs w:val="32"/>
          <w:rtl/>
          <w:lang w:bidi="ar-DZ"/>
        </w:rPr>
        <w:t xml:space="preserve">المعتمد سنة </w:t>
      </w:r>
      <w:r>
        <w:rPr>
          <w:rFonts w:ascii="Arial" w:hAnsi="Arial" w:cs="Simplified Arabic"/>
          <w:sz w:val="28"/>
          <w:szCs w:val="28"/>
          <w:rtl/>
          <w:lang w:bidi="ar-DZ"/>
        </w:rPr>
        <w:t>2012</w:t>
      </w:r>
    </w:p>
    <w:p w:rsidR="005418F0" w:rsidRDefault="005418F0" w:rsidP="005418F0">
      <w:pPr>
        <w:numPr>
          <w:ilvl w:val="0"/>
          <w:numId w:val="3"/>
        </w:numPr>
        <w:bidi/>
        <w:spacing w:after="0" w:line="240" w:lineRule="auto"/>
        <w:jc w:val="lowKashida"/>
        <w:rPr>
          <w:rFonts w:ascii="Arial" w:hAnsi="Arial" w:cs="Simplified Arabic"/>
          <w:sz w:val="32"/>
          <w:szCs w:val="32"/>
        </w:rPr>
      </w:pPr>
      <w:r>
        <w:rPr>
          <w:rFonts w:ascii="Arial" w:hAnsi="Arial" w:cs="Simplified Arabic"/>
          <w:sz w:val="32"/>
          <w:szCs w:val="32"/>
          <w:rtl/>
        </w:rPr>
        <w:t xml:space="preserve">عضو في الهيئة التنظيمية للملتقى الوطني حول " الاستراتيجية الصناعية في الجزائر: استمرارية ....أم قطيعة" يومي </w:t>
      </w:r>
      <w:r>
        <w:rPr>
          <w:rFonts w:ascii="Times New Roman" w:hAnsi="Times New Roman" w:cs="Times New Roman"/>
          <w:sz w:val="28"/>
          <w:szCs w:val="28"/>
          <w:rtl/>
        </w:rPr>
        <w:t>23</w:t>
      </w:r>
      <w:r>
        <w:rPr>
          <w:rFonts w:ascii="Arial" w:hAnsi="Arial" w:cs="Simplified Arabic"/>
          <w:sz w:val="28"/>
          <w:szCs w:val="28"/>
          <w:rtl/>
        </w:rPr>
        <w:t xml:space="preserve"> </w:t>
      </w:r>
      <w:r>
        <w:rPr>
          <w:rFonts w:ascii="Arial" w:hAnsi="Arial" w:cs="Simplified Arabic"/>
          <w:sz w:val="32"/>
          <w:szCs w:val="32"/>
          <w:rtl/>
        </w:rPr>
        <w:t xml:space="preserve">و </w:t>
      </w:r>
      <w:r>
        <w:rPr>
          <w:rFonts w:ascii="Times New Roman" w:hAnsi="Times New Roman" w:cs="Times New Roman"/>
          <w:sz w:val="28"/>
          <w:szCs w:val="28"/>
          <w:rtl/>
        </w:rPr>
        <w:t>24</w:t>
      </w:r>
      <w:r>
        <w:rPr>
          <w:rFonts w:ascii="Arial" w:hAnsi="Arial" w:cs="Simplified Arabic"/>
          <w:sz w:val="28"/>
          <w:szCs w:val="28"/>
          <w:rtl/>
        </w:rPr>
        <w:t xml:space="preserve"> </w:t>
      </w:r>
      <w:r>
        <w:rPr>
          <w:rFonts w:ascii="Arial" w:hAnsi="Arial" w:cs="Simplified Arabic"/>
          <w:sz w:val="32"/>
          <w:szCs w:val="32"/>
          <w:rtl/>
        </w:rPr>
        <w:t xml:space="preserve">أفريل </w:t>
      </w:r>
      <w:r>
        <w:rPr>
          <w:rFonts w:ascii="Times New Roman" w:hAnsi="Times New Roman" w:cs="Times New Roman"/>
          <w:sz w:val="28"/>
          <w:szCs w:val="28"/>
          <w:rtl/>
        </w:rPr>
        <w:t>2012</w:t>
      </w:r>
      <w:r>
        <w:rPr>
          <w:rFonts w:ascii="Arial" w:hAnsi="Arial" w:cs="Simplified Arabic"/>
          <w:sz w:val="32"/>
          <w:szCs w:val="32"/>
          <w:rtl/>
        </w:rPr>
        <w:t>.</w:t>
      </w:r>
    </w:p>
    <w:p w:rsidR="005418F0" w:rsidRDefault="005418F0" w:rsidP="005418F0">
      <w:pPr>
        <w:numPr>
          <w:ilvl w:val="0"/>
          <w:numId w:val="3"/>
        </w:numPr>
        <w:bidi/>
        <w:spacing w:after="0" w:line="240" w:lineRule="auto"/>
        <w:jc w:val="lowKashida"/>
        <w:rPr>
          <w:rFonts w:ascii="Arial" w:hAnsi="Arial" w:cs="Simplified Arabic"/>
          <w:sz w:val="32"/>
          <w:szCs w:val="32"/>
        </w:rPr>
      </w:pPr>
      <w:r>
        <w:rPr>
          <w:rFonts w:ascii="Arial" w:hAnsi="Arial" w:cs="Simplified Arabic"/>
          <w:sz w:val="32"/>
          <w:szCs w:val="32"/>
          <w:rtl/>
        </w:rPr>
        <w:t xml:space="preserve">رئيسة فريق البحث بمخبر السياسات الصناعية وتنمية المبادلات الخارجية، </w:t>
      </w:r>
      <w:r>
        <w:rPr>
          <w:rFonts w:ascii="Times New Roman" w:hAnsi="Times New Roman" w:cs="Times New Roman"/>
          <w:sz w:val="28"/>
          <w:szCs w:val="28"/>
          <w:rtl/>
        </w:rPr>
        <w:t>2013</w:t>
      </w:r>
    </w:p>
    <w:p w:rsidR="005418F0" w:rsidRDefault="005418F0" w:rsidP="005418F0">
      <w:pPr>
        <w:numPr>
          <w:ilvl w:val="0"/>
          <w:numId w:val="3"/>
        </w:numPr>
        <w:bidi/>
        <w:spacing w:after="0" w:line="240" w:lineRule="auto"/>
        <w:jc w:val="lowKashida"/>
        <w:rPr>
          <w:rFonts w:ascii="Arial" w:hAnsi="Arial" w:cs="Simplified Arabic"/>
          <w:sz w:val="36"/>
          <w:szCs w:val="36"/>
        </w:rPr>
      </w:pPr>
      <w:r>
        <w:rPr>
          <w:rFonts w:ascii="Times New Roman" w:hAnsi="Times New Roman" w:cs="Simplified Arabic"/>
          <w:sz w:val="32"/>
          <w:szCs w:val="32"/>
          <w:rtl/>
        </w:rPr>
        <w:t xml:space="preserve">منسقة ورئيسة يوم دراسي حول " الإبداع تحدي رئيسي لعولمة المؤسسات" يوم </w:t>
      </w:r>
      <w:r>
        <w:rPr>
          <w:rFonts w:ascii="Times New Roman" w:hAnsi="Times New Roman" w:cs="Simplified Arabic"/>
          <w:sz w:val="28"/>
          <w:szCs w:val="28"/>
          <w:rtl/>
        </w:rPr>
        <w:t xml:space="preserve">25 </w:t>
      </w:r>
      <w:r>
        <w:rPr>
          <w:rFonts w:ascii="Times New Roman" w:hAnsi="Times New Roman" w:cs="Simplified Arabic"/>
          <w:sz w:val="32"/>
          <w:szCs w:val="32"/>
          <w:rtl/>
        </w:rPr>
        <w:t xml:space="preserve">جوان </w:t>
      </w:r>
      <w:r>
        <w:rPr>
          <w:rFonts w:ascii="Times New Roman" w:hAnsi="Times New Roman" w:cs="Simplified Arabic"/>
          <w:sz w:val="28"/>
          <w:szCs w:val="28"/>
          <w:rtl/>
        </w:rPr>
        <w:t xml:space="preserve">2014 </w:t>
      </w:r>
      <w:r>
        <w:rPr>
          <w:rFonts w:ascii="Times New Roman" w:hAnsi="Times New Roman" w:cs="Simplified Arabic"/>
          <w:sz w:val="32"/>
          <w:szCs w:val="32"/>
          <w:rtl/>
        </w:rPr>
        <w:t>بكلية العلوم الاقتصادية والعلوم التجارية وعلوم التسيير.</w:t>
      </w:r>
    </w:p>
    <w:p w:rsidR="005418F0" w:rsidRDefault="005418F0" w:rsidP="005418F0">
      <w:pPr>
        <w:numPr>
          <w:ilvl w:val="0"/>
          <w:numId w:val="3"/>
        </w:numPr>
        <w:bidi/>
        <w:spacing w:after="0" w:line="240" w:lineRule="auto"/>
        <w:jc w:val="lowKashida"/>
        <w:rPr>
          <w:rFonts w:ascii="Arial" w:hAnsi="Arial" w:cs="Simplified Arabic"/>
          <w:sz w:val="36"/>
          <w:szCs w:val="36"/>
        </w:rPr>
      </w:pPr>
      <w:r>
        <w:rPr>
          <w:rFonts w:ascii="Times New Roman" w:hAnsi="Times New Roman" w:cs="Simplified Arabic"/>
          <w:sz w:val="32"/>
          <w:szCs w:val="32"/>
          <w:rtl/>
        </w:rPr>
        <w:t xml:space="preserve">مديرة نشر في مجلة " دفاتر بوادكس"، مخبر البحث السياسة الصناعية لتنمية المبادلات الخارجية، المعتمدة تحت رقم </w:t>
      </w:r>
      <w:r>
        <w:rPr>
          <w:rFonts w:ascii="Times New Roman" w:hAnsi="Times New Roman" w:cs="Simplified Arabic"/>
          <w:sz w:val="28"/>
          <w:szCs w:val="28"/>
        </w:rPr>
        <w:t>ISSN 2335-1136</w:t>
      </w:r>
      <w:r>
        <w:rPr>
          <w:rFonts w:ascii="Times New Roman" w:hAnsi="Times New Roman" w:cs="Simplified Arabic"/>
          <w:sz w:val="28"/>
          <w:szCs w:val="28"/>
          <w:rtl/>
        </w:rPr>
        <w:t xml:space="preserve">، </w:t>
      </w:r>
      <w:r>
        <w:rPr>
          <w:rFonts w:ascii="Times New Roman" w:hAnsi="Times New Roman" w:cs="Simplified Arabic"/>
          <w:sz w:val="32"/>
          <w:szCs w:val="32"/>
          <w:rtl/>
        </w:rPr>
        <w:t xml:space="preserve">سنة </w:t>
      </w:r>
      <w:r>
        <w:rPr>
          <w:rFonts w:ascii="Times New Roman" w:hAnsi="Times New Roman" w:cs="Simplified Arabic"/>
          <w:sz w:val="28"/>
          <w:szCs w:val="28"/>
          <w:rtl/>
        </w:rPr>
        <w:t>2014</w:t>
      </w:r>
    </w:p>
    <w:p w:rsidR="005418F0" w:rsidRDefault="005418F0" w:rsidP="005418F0">
      <w:pPr>
        <w:numPr>
          <w:ilvl w:val="0"/>
          <w:numId w:val="3"/>
        </w:numPr>
        <w:bidi/>
        <w:spacing w:after="0" w:line="240" w:lineRule="auto"/>
        <w:jc w:val="lowKashida"/>
        <w:rPr>
          <w:rFonts w:ascii="Arial" w:hAnsi="Arial" w:cs="Simplified Arabic"/>
          <w:sz w:val="32"/>
          <w:szCs w:val="32"/>
        </w:rPr>
      </w:pPr>
      <w:r>
        <w:rPr>
          <w:rFonts w:ascii="Times New Roman" w:hAnsi="Times New Roman" w:cs="Simplified Arabic"/>
          <w:sz w:val="32"/>
          <w:szCs w:val="32"/>
          <w:rtl/>
        </w:rPr>
        <w:t xml:space="preserve">عضو في الهيئة التنظيمية للملتقى الدولي حول: الصناعة السياحية والتنمية المستدامة – واقع وآفاق-يومي </w:t>
      </w:r>
      <w:r>
        <w:rPr>
          <w:rFonts w:ascii="Times New Roman" w:hAnsi="Times New Roman" w:cs="Simplified Arabic"/>
          <w:sz w:val="28"/>
          <w:szCs w:val="28"/>
          <w:rtl/>
        </w:rPr>
        <w:t xml:space="preserve">04 </w:t>
      </w:r>
      <w:r>
        <w:rPr>
          <w:rFonts w:ascii="Times New Roman" w:hAnsi="Times New Roman" w:cs="Simplified Arabic"/>
          <w:sz w:val="32"/>
          <w:szCs w:val="32"/>
          <w:rtl/>
        </w:rPr>
        <w:t xml:space="preserve">و </w:t>
      </w:r>
      <w:r>
        <w:rPr>
          <w:rFonts w:ascii="Times New Roman" w:hAnsi="Times New Roman" w:cs="Simplified Arabic"/>
          <w:sz w:val="28"/>
          <w:szCs w:val="28"/>
          <w:rtl/>
        </w:rPr>
        <w:t xml:space="preserve">05 </w:t>
      </w:r>
      <w:r>
        <w:rPr>
          <w:rFonts w:ascii="Times New Roman" w:hAnsi="Times New Roman" w:cs="Simplified Arabic"/>
          <w:sz w:val="32"/>
          <w:szCs w:val="32"/>
          <w:rtl/>
        </w:rPr>
        <w:t xml:space="preserve">نوفمبر </w:t>
      </w:r>
      <w:r>
        <w:rPr>
          <w:rFonts w:ascii="Times New Roman" w:hAnsi="Times New Roman" w:cs="Simplified Arabic"/>
          <w:sz w:val="28"/>
          <w:szCs w:val="28"/>
          <w:rtl/>
        </w:rPr>
        <w:t>2014</w:t>
      </w:r>
    </w:p>
    <w:p w:rsidR="005418F0" w:rsidRDefault="005418F0" w:rsidP="005418F0">
      <w:pPr>
        <w:numPr>
          <w:ilvl w:val="0"/>
          <w:numId w:val="3"/>
        </w:numPr>
        <w:bidi/>
        <w:spacing w:after="0" w:line="240" w:lineRule="auto"/>
        <w:jc w:val="lowKashida"/>
        <w:rPr>
          <w:rFonts w:ascii="Arial" w:hAnsi="Arial" w:cs="Simplified Arabic"/>
          <w:sz w:val="32"/>
          <w:szCs w:val="32"/>
        </w:rPr>
      </w:pPr>
      <w:r>
        <w:rPr>
          <w:rFonts w:ascii="Times New Roman" w:hAnsi="Times New Roman" w:cs="Simplified Arabic"/>
          <w:sz w:val="32"/>
          <w:szCs w:val="32"/>
          <w:rtl/>
        </w:rPr>
        <w:t xml:space="preserve"> رئيسة فريق البحث (مشروع</w:t>
      </w:r>
      <w:r>
        <w:rPr>
          <w:rFonts w:ascii="Arial" w:hAnsi="Arial" w:cs="Simplified Arabic"/>
          <w:sz w:val="32"/>
          <w:szCs w:val="32"/>
          <w:rtl/>
        </w:rPr>
        <w:t xml:space="preserve"> </w:t>
      </w:r>
      <w:r>
        <w:rPr>
          <w:rFonts w:ascii="Arial" w:hAnsi="Arial" w:cs="Simplified Arabic"/>
          <w:sz w:val="28"/>
          <w:szCs w:val="28"/>
        </w:rPr>
        <w:t>CNEPRU</w:t>
      </w:r>
      <w:r>
        <w:rPr>
          <w:rFonts w:ascii="Arial" w:hAnsi="Arial" w:cs="Simplified Arabic"/>
          <w:sz w:val="28"/>
          <w:szCs w:val="28"/>
          <w:rtl/>
        </w:rPr>
        <w:t xml:space="preserve">) </w:t>
      </w:r>
      <w:r>
        <w:rPr>
          <w:rFonts w:ascii="Arial" w:hAnsi="Arial" w:cs="Simplified Arabic"/>
          <w:sz w:val="32"/>
          <w:szCs w:val="32"/>
          <w:rtl/>
        </w:rPr>
        <w:t>تحت عنوان: سياسات التمويل الموجهة لقطاع المؤسسات الصغيرة والمتوسطة في الجزائر، الرمز</w:t>
      </w:r>
      <w:r>
        <w:rPr>
          <w:rFonts w:hint="cs"/>
          <w:b/>
          <w:bCs/>
          <w:sz w:val="28"/>
          <w:szCs w:val="28"/>
        </w:rPr>
        <w:t xml:space="preserve"> </w:t>
      </w:r>
      <w:r>
        <w:rPr>
          <w:rFonts w:asciiTheme="majorBidi" w:hAnsiTheme="majorBidi" w:cstheme="majorBidi"/>
          <w:sz w:val="28"/>
          <w:szCs w:val="28"/>
        </w:rPr>
        <w:t>F01L02UN270120140029</w:t>
      </w:r>
      <w:r>
        <w:rPr>
          <w:b/>
          <w:bCs/>
          <w:sz w:val="32"/>
          <w:szCs w:val="32"/>
          <w:rtl/>
          <w:lang w:bidi="ar-DZ"/>
        </w:rPr>
        <w:t xml:space="preserve">، </w:t>
      </w:r>
      <w:r>
        <w:rPr>
          <w:rFonts w:ascii="Arial" w:hAnsi="Arial" w:cs="Simplified Arabic"/>
          <w:sz w:val="28"/>
          <w:szCs w:val="28"/>
          <w:rtl/>
          <w:lang w:bidi="ar-DZ"/>
        </w:rPr>
        <w:t xml:space="preserve"> </w:t>
      </w:r>
      <w:r>
        <w:rPr>
          <w:rFonts w:ascii="Arial" w:hAnsi="Arial" w:cs="Simplified Arabic"/>
          <w:sz w:val="32"/>
          <w:szCs w:val="32"/>
          <w:rtl/>
          <w:lang w:bidi="ar-DZ"/>
        </w:rPr>
        <w:t xml:space="preserve">المعتمد سنة </w:t>
      </w:r>
      <w:r>
        <w:rPr>
          <w:rFonts w:asciiTheme="majorBidi" w:hAnsiTheme="majorBidi" w:cstheme="majorBidi"/>
          <w:sz w:val="28"/>
          <w:szCs w:val="28"/>
          <w:rtl/>
          <w:lang w:bidi="ar-DZ"/>
        </w:rPr>
        <w:t>2015</w:t>
      </w:r>
    </w:p>
    <w:p w:rsidR="005418F0" w:rsidRDefault="005418F0" w:rsidP="005418F0">
      <w:pPr>
        <w:numPr>
          <w:ilvl w:val="0"/>
          <w:numId w:val="3"/>
        </w:numPr>
        <w:bidi/>
        <w:spacing w:after="0" w:line="240" w:lineRule="auto"/>
        <w:jc w:val="lowKashida"/>
        <w:rPr>
          <w:rFonts w:ascii="Arial" w:hAnsi="Arial" w:cs="Simplified Arabic"/>
          <w:sz w:val="32"/>
          <w:szCs w:val="32"/>
        </w:rPr>
      </w:pPr>
      <w:r>
        <w:rPr>
          <w:rFonts w:ascii="Arial" w:hAnsi="Arial" w:cs="Simplified Arabic"/>
          <w:sz w:val="32"/>
          <w:szCs w:val="32"/>
          <w:rtl/>
        </w:rPr>
        <w:t xml:space="preserve">عضو في اللجنة العلمية لقسم علوم المالية والمحاسبة، </w:t>
      </w:r>
      <w:r>
        <w:rPr>
          <w:rFonts w:asciiTheme="majorBidi" w:hAnsiTheme="majorBidi" w:cstheme="majorBidi"/>
          <w:sz w:val="28"/>
          <w:szCs w:val="28"/>
          <w:rtl/>
        </w:rPr>
        <w:t>2015 -2016</w:t>
      </w:r>
      <w:r w:rsidR="00903233">
        <w:rPr>
          <w:rFonts w:asciiTheme="majorBidi" w:hAnsiTheme="majorBidi" w:cstheme="majorBidi" w:hint="cs"/>
          <w:sz w:val="28"/>
          <w:szCs w:val="28"/>
          <w:rtl/>
        </w:rPr>
        <w:t xml:space="preserve"> -2017</w:t>
      </w:r>
    </w:p>
    <w:p w:rsidR="005418F0" w:rsidRDefault="005418F0" w:rsidP="005418F0">
      <w:pPr>
        <w:numPr>
          <w:ilvl w:val="0"/>
          <w:numId w:val="3"/>
        </w:numPr>
        <w:bidi/>
        <w:spacing w:after="0" w:line="240" w:lineRule="auto"/>
        <w:jc w:val="lowKashida"/>
        <w:rPr>
          <w:rFonts w:ascii="Simplified Arabic" w:hAnsi="Simplified Arabic" w:cs="Simplified Arabic"/>
          <w:sz w:val="32"/>
          <w:szCs w:val="32"/>
        </w:rPr>
      </w:pPr>
      <w:r>
        <w:rPr>
          <w:rFonts w:ascii="Simplified Arabic" w:hAnsi="Simplified Arabic" w:cs="Simplified Arabic"/>
          <w:sz w:val="32"/>
          <w:szCs w:val="32"/>
          <w:rtl/>
        </w:rPr>
        <w:t xml:space="preserve">مسؤولة تخصص ليسانس اقتصاد وتسيير المؤسسات، سنة </w:t>
      </w:r>
      <w:r>
        <w:rPr>
          <w:rFonts w:ascii="Simplified Arabic" w:hAnsi="Simplified Arabic" w:cs="Simplified Arabic"/>
          <w:sz w:val="28"/>
          <w:szCs w:val="28"/>
          <w:rtl/>
        </w:rPr>
        <w:t xml:space="preserve">2014 – 2015-2016 </w:t>
      </w:r>
      <w:r w:rsidR="00903233">
        <w:rPr>
          <w:rFonts w:ascii="Simplified Arabic" w:hAnsi="Simplified Arabic" w:cs="Simplified Arabic" w:hint="cs"/>
          <w:sz w:val="28"/>
          <w:szCs w:val="28"/>
          <w:rtl/>
        </w:rPr>
        <w:t>-2017</w:t>
      </w:r>
    </w:p>
    <w:p w:rsidR="005418F0" w:rsidRDefault="00903233" w:rsidP="005418F0">
      <w:pPr>
        <w:numPr>
          <w:ilvl w:val="0"/>
          <w:numId w:val="3"/>
        </w:numPr>
        <w:bidi/>
        <w:spacing w:after="0"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مسؤولة</w:t>
      </w:r>
      <w:r w:rsidR="005418F0">
        <w:rPr>
          <w:rFonts w:ascii="Simplified Arabic" w:hAnsi="Simplified Arabic" w:cs="Simplified Arabic"/>
          <w:sz w:val="32"/>
          <w:szCs w:val="32"/>
          <w:rtl/>
        </w:rPr>
        <w:t xml:space="preserve"> شعبة التكوين في نظام ل م د لقسم علوم التسيير، سنة </w:t>
      </w:r>
      <w:r w:rsidR="005418F0">
        <w:rPr>
          <w:rFonts w:ascii="Simplified Arabic" w:hAnsi="Simplified Arabic" w:cs="Simplified Arabic"/>
          <w:sz w:val="28"/>
          <w:szCs w:val="28"/>
          <w:rtl/>
        </w:rPr>
        <w:t>2015 -2016</w:t>
      </w:r>
      <w:r>
        <w:rPr>
          <w:rFonts w:ascii="Simplified Arabic" w:hAnsi="Simplified Arabic" w:cs="Simplified Arabic" w:hint="cs"/>
          <w:sz w:val="28"/>
          <w:szCs w:val="28"/>
          <w:rtl/>
        </w:rPr>
        <w:t xml:space="preserve"> -2017</w:t>
      </w:r>
    </w:p>
    <w:p w:rsidR="005418F0" w:rsidRDefault="005418F0" w:rsidP="005418F0">
      <w:pPr>
        <w:numPr>
          <w:ilvl w:val="0"/>
          <w:numId w:val="3"/>
        </w:numPr>
        <w:bidi/>
        <w:spacing w:after="0" w:line="240" w:lineRule="auto"/>
        <w:jc w:val="lowKashida"/>
        <w:rPr>
          <w:rFonts w:ascii="Simplified Arabic" w:hAnsi="Simplified Arabic" w:cs="Simplified Arabic"/>
          <w:sz w:val="40"/>
          <w:szCs w:val="40"/>
        </w:rPr>
      </w:pPr>
      <w:r>
        <w:rPr>
          <w:rFonts w:ascii="Simplified Arabic" w:hAnsi="Simplified Arabic" w:cs="Simplified Arabic"/>
          <w:sz w:val="32"/>
          <w:szCs w:val="32"/>
          <w:rtl/>
        </w:rPr>
        <w:t>عضو في لجنة البيداغوجية للدكتوراه تخصص تسيير استراتيجي دولي، سنة</w:t>
      </w:r>
      <w:r>
        <w:rPr>
          <w:rFonts w:ascii="Simplified Arabic" w:hAnsi="Simplified Arabic" w:cs="Simplified Arabic"/>
          <w:sz w:val="36"/>
          <w:szCs w:val="36"/>
          <w:rtl/>
        </w:rPr>
        <w:t xml:space="preserve"> </w:t>
      </w:r>
      <w:r w:rsidR="00903233">
        <w:rPr>
          <w:rFonts w:ascii="Simplified Arabic" w:hAnsi="Simplified Arabic" w:cs="Simplified Arabic"/>
          <w:sz w:val="28"/>
          <w:szCs w:val="28"/>
          <w:rtl/>
        </w:rPr>
        <w:t>2015</w:t>
      </w:r>
      <w:r w:rsidR="00903233">
        <w:rPr>
          <w:rFonts w:ascii="Simplified Arabic" w:hAnsi="Simplified Arabic" w:cs="Simplified Arabic" w:hint="cs"/>
          <w:sz w:val="28"/>
          <w:szCs w:val="28"/>
          <w:rtl/>
        </w:rPr>
        <w:t>- 2016</w:t>
      </w:r>
    </w:p>
    <w:p w:rsidR="005418F0" w:rsidRDefault="005418F0" w:rsidP="00CF43A6">
      <w:pPr>
        <w:numPr>
          <w:ilvl w:val="0"/>
          <w:numId w:val="3"/>
        </w:numPr>
        <w:bidi/>
        <w:spacing w:after="0" w:line="240" w:lineRule="auto"/>
        <w:jc w:val="lowKashida"/>
        <w:rPr>
          <w:rFonts w:ascii="Simplified Arabic" w:hAnsi="Simplified Arabic" w:cs="Simplified Arabic"/>
          <w:sz w:val="40"/>
          <w:szCs w:val="40"/>
        </w:rPr>
      </w:pPr>
      <w:r>
        <w:rPr>
          <w:rFonts w:ascii="Simplified Arabic" w:hAnsi="Simplified Arabic" w:cs="Simplified Arabic"/>
          <w:sz w:val="32"/>
          <w:szCs w:val="32"/>
          <w:rtl/>
        </w:rPr>
        <w:t xml:space="preserve">عضو </w:t>
      </w:r>
      <w:r w:rsidR="00CF43A6">
        <w:rPr>
          <w:rFonts w:ascii="Simplified Arabic" w:hAnsi="Simplified Arabic" w:cs="Simplified Arabic" w:hint="cs"/>
          <w:sz w:val="32"/>
          <w:szCs w:val="32"/>
          <w:rtl/>
        </w:rPr>
        <w:t>دائم</w:t>
      </w:r>
      <w:r>
        <w:rPr>
          <w:rFonts w:ascii="Simplified Arabic" w:hAnsi="Simplified Arabic" w:cs="Simplified Arabic"/>
          <w:sz w:val="32"/>
          <w:szCs w:val="32"/>
          <w:rtl/>
        </w:rPr>
        <w:t xml:space="preserve"> في المجلس التأديبي لقسم علوم المالية والمحاسبة، سنة </w:t>
      </w:r>
      <w:r>
        <w:rPr>
          <w:rFonts w:ascii="Simplified Arabic" w:hAnsi="Simplified Arabic" w:cs="Simplified Arabic"/>
          <w:sz w:val="28"/>
          <w:szCs w:val="28"/>
          <w:rtl/>
        </w:rPr>
        <w:t>2015-2016</w:t>
      </w:r>
      <w:r w:rsidR="00903233">
        <w:rPr>
          <w:rFonts w:ascii="Simplified Arabic" w:hAnsi="Simplified Arabic" w:cs="Simplified Arabic" w:hint="cs"/>
          <w:sz w:val="28"/>
          <w:szCs w:val="28"/>
          <w:rtl/>
        </w:rPr>
        <w:t>-2017</w:t>
      </w:r>
    </w:p>
    <w:p w:rsidR="00CF43A6" w:rsidRPr="00CF43A6" w:rsidRDefault="005418F0" w:rsidP="00CF43A6">
      <w:pPr>
        <w:numPr>
          <w:ilvl w:val="0"/>
          <w:numId w:val="3"/>
        </w:numPr>
        <w:bidi/>
        <w:spacing w:after="0" w:line="240" w:lineRule="auto"/>
        <w:jc w:val="lowKashida"/>
        <w:rPr>
          <w:rFonts w:ascii="Simplified Arabic" w:hAnsi="Simplified Arabic" w:cs="Simplified Arabic" w:hint="cs"/>
          <w:sz w:val="40"/>
          <w:szCs w:val="40"/>
        </w:rPr>
      </w:pPr>
      <w:r>
        <w:rPr>
          <w:rFonts w:ascii="Simplified Arabic" w:hAnsi="Simplified Arabic" w:cs="Simplified Arabic"/>
          <w:sz w:val="32"/>
          <w:szCs w:val="32"/>
          <w:rtl/>
        </w:rPr>
        <w:t xml:space="preserve">رئيسة </w:t>
      </w:r>
      <w:r w:rsidR="00CF43A6">
        <w:rPr>
          <w:rFonts w:ascii="Simplified Arabic" w:hAnsi="Simplified Arabic" w:cs="Simplified Arabic" w:hint="cs"/>
          <w:sz w:val="32"/>
          <w:szCs w:val="32"/>
          <w:rtl/>
        </w:rPr>
        <w:t>الجنة البيداغوجية</w:t>
      </w:r>
      <w:r>
        <w:rPr>
          <w:rFonts w:ascii="Simplified Arabic" w:hAnsi="Simplified Arabic" w:cs="Simplified Arabic"/>
          <w:sz w:val="32"/>
          <w:szCs w:val="32"/>
          <w:rtl/>
        </w:rPr>
        <w:t xml:space="preserve"> في قسم علوم التسيير، سنة </w:t>
      </w:r>
      <w:r w:rsidRPr="00903233">
        <w:rPr>
          <w:rFonts w:ascii="Simplified Arabic" w:hAnsi="Simplified Arabic" w:cs="Simplified Arabic"/>
          <w:sz w:val="28"/>
          <w:szCs w:val="28"/>
          <w:rtl/>
        </w:rPr>
        <w:t>2015-2016</w:t>
      </w:r>
    </w:p>
    <w:p w:rsidR="005418F0" w:rsidRDefault="00CF43A6" w:rsidP="00CF43A6">
      <w:pPr>
        <w:numPr>
          <w:ilvl w:val="0"/>
          <w:numId w:val="3"/>
        </w:numPr>
        <w:bidi/>
        <w:spacing w:after="0" w:line="240" w:lineRule="auto"/>
        <w:jc w:val="lowKashida"/>
        <w:rPr>
          <w:rFonts w:ascii="Simplified Arabic" w:hAnsi="Simplified Arabic" w:cs="Simplified Arabic"/>
          <w:sz w:val="40"/>
          <w:szCs w:val="40"/>
        </w:rPr>
      </w:pPr>
      <w:r>
        <w:rPr>
          <w:rFonts w:ascii="Simplified Arabic" w:hAnsi="Simplified Arabic" w:cs="Simplified Arabic"/>
          <w:sz w:val="32"/>
          <w:szCs w:val="32"/>
          <w:rtl/>
        </w:rPr>
        <w:t xml:space="preserve">رئيسة </w:t>
      </w:r>
      <w:r>
        <w:rPr>
          <w:rFonts w:ascii="Simplified Arabic" w:hAnsi="Simplified Arabic" w:cs="Simplified Arabic" w:hint="cs"/>
          <w:sz w:val="32"/>
          <w:szCs w:val="32"/>
          <w:rtl/>
        </w:rPr>
        <w:t>لجنة المداولات</w:t>
      </w:r>
      <w:r>
        <w:rPr>
          <w:rFonts w:ascii="Simplified Arabic" w:hAnsi="Simplified Arabic" w:cs="Simplified Arabic"/>
          <w:sz w:val="32"/>
          <w:szCs w:val="32"/>
          <w:rtl/>
        </w:rPr>
        <w:t xml:space="preserve"> في قسم </w:t>
      </w:r>
      <w:r>
        <w:rPr>
          <w:rFonts w:ascii="Simplified Arabic" w:hAnsi="Simplified Arabic" w:cs="Simplified Arabic" w:hint="cs"/>
          <w:sz w:val="32"/>
          <w:szCs w:val="32"/>
          <w:rtl/>
        </w:rPr>
        <w:t>ال</w:t>
      </w:r>
      <w:r>
        <w:rPr>
          <w:rFonts w:ascii="Simplified Arabic" w:hAnsi="Simplified Arabic" w:cs="Simplified Arabic"/>
          <w:sz w:val="32"/>
          <w:szCs w:val="32"/>
          <w:rtl/>
        </w:rPr>
        <w:t xml:space="preserve">علوم </w:t>
      </w:r>
      <w:r>
        <w:rPr>
          <w:rFonts w:ascii="Simplified Arabic" w:hAnsi="Simplified Arabic" w:cs="Simplified Arabic" w:hint="cs"/>
          <w:sz w:val="32"/>
          <w:szCs w:val="32"/>
          <w:rtl/>
        </w:rPr>
        <w:t>الاقتصادية</w:t>
      </w:r>
      <w:r>
        <w:rPr>
          <w:rFonts w:ascii="Simplified Arabic" w:hAnsi="Simplified Arabic" w:cs="Simplified Arabic"/>
          <w:sz w:val="32"/>
          <w:szCs w:val="32"/>
          <w:rtl/>
        </w:rPr>
        <w:t xml:space="preserve">، سنة </w:t>
      </w:r>
      <w:r>
        <w:rPr>
          <w:rFonts w:ascii="Simplified Arabic" w:hAnsi="Simplified Arabic" w:cs="Simplified Arabic" w:hint="cs"/>
          <w:sz w:val="28"/>
          <w:szCs w:val="28"/>
          <w:rtl/>
        </w:rPr>
        <w:t>2017</w:t>
      </w:r>
    </w:p>
    <w:p w:rsidR="005418F0" w:rsidRPr="003204E3" w:rsidRDefault="005418F0" w:rsidP="005418F0">
      <w:pPr>
        <w:numPr>
          <w:ilvl w:val="0"/>
          <w:numId w:val="3"/>
        </w:numPr>
        <w:bidi/>
        <w:spacing w:after="0" w:line="240" w:lineRule="auto"/>
        <w:jc w:val="lowKashida"/>
        <w:rPr>
          <w:rFonts w:ascii="Simplified Arabic" w:hAnsi="Simplified Arabic" w:cs="Simplified Arabic" w:hint="cs"/>
          <w:sz w:val="40"/>
          <w:szCs w:val="40"/>
        </w:rPr>
      </w:pPr>
      <w:r>
        <w:rPr>
          <w:rFonts w:ascii="Simplified Arabic" w:hAnsi="Simplified Arabic" w:cs="Simplified Arabic"/>
          <w:sz w:val="32"/>
          <w:szCs w:val="32"/>
          <w:rtl/>
        </w:rPr>
        <w:t>عضو اللجنة البيداغوجية في قسم المالية وال</w:t>
      </w:r>
      <w:r w:rsidR="00903233">
        <w:rPr>
          <w:rFonts w:ascii="Simplified Arabic" w:hAnsi="Simplified Arabic" w:cs="Simplified Arabic" w:hint="cs"/>
          <w:sz w:val="32"/>
          <w:szCs w:val="32"/>
          <w:rtl/>
        </w:rPr>
        <w:t>م</w:t>
      </w:r>
      <w:r>
        <w:rPr>
          <w:rFonts w:ascii="Simplified Arabic" w:hAnsi="Simplified Arabic" w:cs="Simplified Arabic"/>
          <w:sz w:val="32"/>
          <w:szCs w:val="32"/>
          <w:rtl/>
        </w:rPr>
        <w:t xml:space="preserve">حاسبة، </w:t>
      </w:r>
      <w:r w:rsidRPr="00903233">
        <w:rPr>
          <w:rFonts w:ascii="Simplified Arabic" w:hAnsi="Simplified Arabic" w:cs="Simplified Arabic"/>
          <w:sz w:val="28"/>
          <w:szCs w:val="28"/>
          <w:rtl/>
        </w:rPr>
        <w:t>2015-2016</w:t>
      </w:r>
      <w:r w:rsidR="00903233">
        <w:rPr>
          <w:rFonts w:ascii="Simplified Arabic" w:hAnsi="Simplified Arabic" w:cs="Simplified Arabic" w:hint="cs"/>
          <w:sz w:val="28"/>
          <w:szCs w:val="28"/>
          <w:rtl/>
        </w:rPr>
        <w:t>-2017</w:t>
      </w:r>
    </w:p>
    <w:p w:rsidR="003204E3" w:rsidRDefault="003204E3" w:rsidP="003204E3">
      <w:pPr>
        <w:bidi/>
        <w:spacing w:after="0" w:line="240" w:lineRule="auto"/>
        <w:jc w:val="lowKashida"/>
        <w:rPr>
          <w:rFonts w:ascii="Arial" w:hAnsi="Arial" w:cs="Simplified Arabic"/>
          <w:sz w:val="32"/>
          <w:szCs w:val="32"/>
          <w:rtl/>
        </w:rPr>
      </w:pPr>
    </w:p>
    <w:p w:rsidR="003204E3" w:rsidRDefault="003204E3" w:rsidP="003204E3">
      <w:pPr>
        <w:bidi/>
        <w:spacing w:after="0" w:line="240" w:lineRule="auto"/>
        <w:jc w:val="lowKashida"/>
        <w:rPr>
          <w:rFonts w:ascii="Arial" w:hAnsi="Arial" w:cs="Simplified Arabic"/>
          <w:sz w:val="32"/>
          <w:szCs w:val="32"/>
        </w:rPr>
      </w:pPr>
    </w:p>
    <w:p w:rsidR="003204E3" w:rsidRPr="00783D18" w:rsidRDefault="003204E3" w:rsidP="003204E3">
      <w:pPr>
        <w:shd w:val="clear" w:color="auto" w:fill="C6D9F1" w:themeFill="text2" w:themeFillTint="33"/>
        <w:bidi/>
        <w:spacing w:after="0" w:line="240" w:lineRule="auto"/>
        <w:jc w:val="lowKashida"/>
        <w:rPr>
          <w:rFonts w:ascii="Arial" w:hAnsi="Arial" w:cs="Simplified Arabic"/>
          <w:sz w:val="32"/>
          <w:szCs w:val="32"/>
        </w:rPr>
      </w:pPr>
      <w:r>
        <w:rPr>
          <w:rFonts w:ascii="Arial" w:hAnsi="Arial" w:cs="Simplified Arabic" w:hint="cs"/>
          <w:sz w:val="32"/>
          <w:szCs w:val="32"/>
          <w:rtl/>
        </w:rPr>
        <w:t xml:space="preserve"> </w:t>
      </w:r>
      <w:r w:rsidRPr="004D02C2">
        <w:rPr>
          <w:rFonts w:ascii="Arial" w:hAnsi="Arial" w:cs="Simplified Arabic" w:hint="cs"/>
          <w:b/>
          <w:bCs/>
          <w:sz w:val="32"/>
          <w:szCs w:val="32"/>
          <w:rtl/>
        </w:rPr>
        <w:t>المطبوعات</w:t>
      </w:r>
      <w:r>
        <w:rPr>
          <w:rFonts w:ascii="Arial" w:hAnsi="Arial" w:cs="Simplified Arabic" w:hint="cs"/>
          <w:sz w:val="32"/>
          <w:szCs w:val="32"/>
          <w:rtl/>
        </w:rPr>
        <w:t>:</w:t>
      </w:r>
    </w:p>
    <w:p w:rsidR="003204E3" w:rsidRPr="003549AA" w:rsidRDefault="003204E3" w:rsidP="003204E3">
      <w:pPr>
        <w:numPr>
          <w:ilvl w:val="0"/>
          <w:numId w:val="1"/>
        </w:numPr>
        <w:bidi/>
        <w:spacing w:before="240" w:after="0" w:line="240" w:lineRule="auto"/>
        <w:jc w:val="lowKashida"/>
        <w:rPr>
          <w:rFonts w:cs="Simplified Arabic"/>
          <w:sz w:val="32"/>
          <w:szCs w:val="32"/>
        </w:rPr>
      </w:pPr>
      <w:r w:rsidRPr="00783D18">
        <w:rPr>
          <w:rFonts w:cs="Simplified Arabic" w:hint="cs"/>
          <w:sz w:val="32"/>
          <w:szCs w:val="32"/>
          <w:rtl/>
          <w:lang w:val="en-US" w:bidi="ar-DZ"/>
        </w:rPr>
        <w:t xml:space="preserve">مطبوعة مقدمة لطلبة السنة الثانية علوم التسيير حول </w:t>
      </w:r>
      <w:r w:rsidRPr="003549AA">
        <w:rPr>
          <w:rFonts w:cs="Simplified Arabic" w:hint="cs"/>
          <w:sz w:val="32"/>
          <w:szCs w:val="32"/>
          <w:rtl/>
          <w:lang w:val="en-US" w:bidi="ar-DZ"/>
        </w:rPr>
        <w:t xml:space="preserve">تسيير المؤسسة </w:t>
      </w:r>
      <w:r>
        <w:rPr>
          <w:rFonts w:cs="Simplified Arabic" w:hint="cs"/>
          <w:sz w:val="32"/>
          <w:szCs w:val="32"/>
          <w:rtl/>
          <w:lang w:val="en-US" w:bidi="ar-DZ"/>
        </w:rPr>
        <w:t xml:space="preserve">مصادق عليها من طرف المجلس العلمي لكلية العلوم الاقتصادية والعلوم التجارية وعلوم التسيير مرفقة بلجنة قراءة باقتراح من رئيس اللجنة العلمية للقسم، </w:t>
      </w:r>
      <w:r>
        <w:rPr>
          <w:rFonts w:ascii="Times New Roman" w:hAnsi="Times New Roman" w:cs="Times New Roman" w:hint="cs"/>
          <w:sz w:val="28"/>
          <w:szCs w:val="28"/>
          <w:rtl/>
          <w:lang w:val="en-US" w:bidi="ar-DZ"/>
        </w:rPr>
        <w:t>2014.</w:t>
      </w:r>
    </w:p>
    <w:p w:rsidR="003204E3" w:rsidRDefault="003204E3" w:rsidP="003204E3">
      <w:pPr>
        <w:numPr>
          <w:ilvl w:val="0"/>
          <w:numId w:val="1"/>
        </w:numPr>
        <w:bidi/>
        <w:spacing w:before="240" w:after="0" w:line="240" w:lineRule="auto"/>
        <w:jc w:val="lowKashida"/>
        <w:rPr>
          <w:rFonts w:ascii="Simplified Arabic" w:hAnsi="Simplified Arabic" w:cs="Simplified Arabic" w:hint="cs"/>
          <w:sz w:val="32"/>
          <w:szCs w:val="32"/>
        </w:rPr>
      </w:pPr>
      <w:r w:rsidRPr="003549AA">
        <w:rPr>
          <w:rFonts w:ascii="Simplified Arabic" w:hAnsi="Simplified Arabic" w:cs="Simplified Arabic"/>
          <w:sz w:val="32"/>
          <w:szCs w:val="32"/>
          <w:rtl/>
          <w:lang w:val="en-US" w:bidi="ar-DZ"/>
        </w:rPr>
        <w:t>مطبوعة مقد</w:t>
      </w:r>
      <w:r>
        <w:rPr>
          <w:rFonts w:ascii="Simplified Arabic" w:hAnsi="Simplified Arabic" w:cs="Simplified Arabic" w:hint="cs"/>
          <w:sz w:val="32"/>
          <w:szCs w:val="32"/>
          <w:rtl/>
          <w:lang w:val="en-US" w:bidi="ar-DZ"/>
        </w:rPr>
        <w:t xml:space="preserve">مة لفائدة طلبة السنة الثالثة ليسانس مالية المؤسسة حول التحكم في العمليات الدولية وتدويل المؤسسة مصادق عليها </w:t>
      </w:r>
      <w:r>
        <w:rPr>
          <w:rFonts w:cs="Simplified Arabic" w:hint="cs"/>
          <w:sz w:val="32"/>
          <w:szCs w:val="32"/>
          <w:rtl/>
          <w:lang w:val="en-US" w:bidi="ar-DZ"/>
        </w:rPr>
        <w:t xml:space="preserve">من طرف المجلس العلمي لكلية العلوم الاقتصادية والعلوم التجارية وعلوم التسيير مرفقة بلجنة قراءة باقتراح من رئيس اللجنة العلمية لقسم علوم المالية والمحاسبة، </w:t>
      </w:r>
      <w:r>
        <w:rPr>
          <w:rFonts w:ascii="Times New Roman" w:hAnsi="Times New Roman" w:cs="Times New Roman" w:hint="cs"/>
          <w:sz w:val="28"/>
          <w:szCs w:val="28"/>
          <w:rtl/>
          <w:lang w:val="en-US" w:bidi="ar-DZ"/>
        </w:rPr>
        <w:t>2015.</w:t>
      </w:r>
    </w:p>
    <w:p w:rsidR="003204E3" w:rsidRPr="003204E3" w:rsidRDefault="003204E3" w:rsidP="003204E3">
      <w:pPr>
        <w:bidi/>
        <w:spacing w:before="240" w:after="0" w:line="240" w:lineRule="auto"/>
        <w:ind w:left="720"/>
        <w:jc w:val="lowKashida"/>
        <w:rPr>
          <w:rFonts w:ascii="Simplified Arabic" w:hAnsi="Simplified Arabic" w:cs="Simplified Arabic"/>
          <w:sz w:val="32"/>
          <w:szCs w:val="32"/>
        </w:rPr>
      </w:pPr>
    </w:p>
    <w:p w:rsidR="003204E3" w:rsidRPr="00D065D2" w:rsidRDefault="003204E3" w:rsidP="003204E3">
      <w:pPr>
        <w:shd w:val="clear" w:color="auto" w:fill="C6D9F1" w:themeFill="text2" w:themeFillTint="33"/>
        <w:bidi/>
        <w:spacing w:before="240" w:after="0" w:line="240" w:lineRule="auto"/>
        <w:rPr>
          <w:rFonts w:ascii="Simplified Arabic" w:hAnsi="Simplified Arabic" w:cs="Simplified Arabic"/>
          <w:b/>
          <w:bCs/>
          <w:sz w:val="36"/>
          <w:szCs w:val="36"/>
        </w:rPr>
      </w:pPr>
      <w:r w:rsidRPr="00D065D2">
        <w:rPr>
          <w:rFonts w:ascii="Times New Roman" w:hAnsi="Times New Roman" w:cs="Times New Roman" w:hint="cs"/>
          <w:b/>
          <w:bCs/>
          <w:sz w:val="32"/>
          <w:szCs w:val="32"/>
          <w:rtl/>
          <w:lang w:val="en-US" w:bidi="ar-DZ"/>
        </w:rPr>
        <w:t>مشاريع علمية للسنة الجامعية المقبلة 2016-2017</w:t>
      </w:r>
    </w:p>
    <w:p w:rsidR="003204E3" w:rsidRPr="00AC7A97" w:rsidRDefault="003204E3" w:rsidP="003204E3">
      <w:pPr>
        <w:numPr>
          <w:ilvl w:val="0"/>
          <w:numId w:val="1"/>
        </w:numPr>
        <w:bidi/>
        <w:spacing w:before="240" w:after="0"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تحضير نموذج مقترح لإعداد تقرير التربص لفائدة طلبة السنة الثالثة ليسانس لمختلف التخصصات</w:t>
      </w:r>
    </w:p>
    <w:p w:rsidR="003204E3" w:rsidRPr="00D065D2" w:rsidRDefault="003204E3" w:rsidP="003204E3">
      <w:pPr>
        <w:numPr>
          <w:ilvl w:val="0"/>
          <w:numId w:val="1"/>
        </w:numPr>
        <w:bidi/>
        <w:spacing w:before="240" w:after="0" w:line="240" w:lineRule="auto"/>
        <w:jc w:val="lowKashida"/>
        <w:rPr>
          <w:rFonts w:ascii="Simplified Arabic" w:hAnsi="Simplified Arabic" w:cs="Simplified Arabic"/>
          <w:sz w:val="32"/>
          <w:szCs w:val="32"/>
        </w:rPr>
      </w:pPr>
      <w:r w:rsidRPr="00D065D2">
        <w:rPr>
          <w:rFonts w:ascii="Times New Roman" w:hAnsi="Times New Roman" w:cs="Times New Roman" w:hint="cs"/>
          <w:sz w:val="32"/>
          <w:szCs w:val="32"/>
          <w:rtl/>
          <w:lang w:val="en-US" w:bidi="ar-DZ"/>
        </w:rPr>
        <w:t xml:space="preserve">تحضير مطبوعة </w:t>
      </w:r>
      <w:r>
        <w:rPr>
          <w:rFonts w:ascii="Simplified Arabic" w:hAnsi="Simplified Arabic" w:cs="Simplified Arabic" w:hint="cs"/>
          <w:sz w:val="32"/>
          <w:szCs w:val="32"/>
          <w:rtl/>
          <w:lang w:val="en-US" w:bidi="ar-DZ"/>
        </w:rPr>
        <w:t>حول سياسة واستراتيجية الاستثمار لفائدة طلبة السنة الثالثة ليسانس مالية المؤسسة</w:t>
      </w:r>
    </w:p>
    <w:p w:rsidR="003204E3" w:rsidRDefault="003204E3" w:rsidP="003204E3">
      <w:pPr>
        <w:numPr>
          <w:ilvl w:val="0"/>
          <w:numId w:val="1"/>
        </w:numPr>
        <w:bidi/>
        <w:spacing w:before="240" w:after="0" w:line="240" w:lineRule="auto"/>
        <w:jc w:val="lowKashida"/>
        <w:rPr>
          <w:rFonts w:ascii="Simplified Arabic" w:hAnsi="Simplified Arabic" w:cs="Simplified Arabic" w:hint="cs"/>
          <w:sz w:val="32"/>
          <w:szCs w:val="32"/>
        </w:rPr>
      </w:pPr>
      <w:r>
        <w:rPr>
          <w:rFonts w:ascii="Simplified Arabic" w:hAnsi="Simplified Arabic" w:cs="Simplified Arabic" w:hint="cs"/>
          <w:sz w:val="32"/>
          <w:szCs w:val="32"/>
          <w:rtl/>
          <w:lang w:bidi="ar-DZ"/>
        </w:rPr>
        <w:t xml:space="preserve">تحضير مطبوعة حول تقييم المشاريع لفائدة طلبة السنة الثالثة ليسانس اقتصاد وتسيير المؤسسات </w:t>
      </w:r>
    </w:p>
    <w:p w:rsidR="003204E3" w:rsidRDefault="003204E3" w:rsidP="003204E3">
      <w:pPr>
        <w:numPr>
          <w:ilvl w:val="0"/>
          <w:numId w:val="1"/>
        </w:numPr>
        <w:bidi/>
        <w:spacing w:before="240" w:after="0"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lang w:bidi="ar-DZ"/>
        </w:rPr>
        <w:t>تحضير لتنظيم ملتقى وطني ويوم دراسي حول أهمية الاستثمار في المؤسسات الصغيرة والمتوسطة في</w:t>
      </w:r>
      <w:bookmarkStart w:id="0" w:name="_GoBack"/>
      <w:bookmarkEnd w:id="0"/>
      <w:r>
        <w:rPr>
          <w:rFonts w:ascii="Simplified Arabic" w:hAnsi="Simplified Arabic" w:cs="Simplified Arabic" w:hint="cs"/>
          <w:sz w:val="32"/>
          <w:szCs w:val="32"/>
          <w:rtl/>
          <w:lang w:bidi="ar-DZ"/>
        </w:rPr>
        <w:t xml:space="preserve"> التنمية المحلية</w:t>
      </w:r>
    </w:p>
    <w:p w:rsidR="00903233" w:rsidRPr="003204E3" w:rsidRDefault="00903233" w:rsidP="00F8235B">
      <w:pPr>
        <w:bidi/>
        <w:spacing w:after="0" w:line="240" w:lineRule="auto"/>
        <w:ind w:left="720"/>
        <w:jc w:val="lowKashida"/>
        <w:rPr>
          <w:rFonts w:ascii="Simplified Arabic" w:hAnsi="Simplified Arabic" w:cs="Simplified Arabic"/>
          <w:sz w:val="32"/>
          <w:szCs w:val="32"/>
        </w:rPr>
      </w:pPr>
    </w:p>
    <w:p w:rsidR="005418F0" w:rsidRDefault="005418F0"/>
    <w:sectPr w:rsidR="005418F0" w:rsidSect="009B061F">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072AB"/>
    <w:multiLevelType w:val="hybridMultilevel"/>
    <w:tmpl w:val="59CAED06"/>
    <w:lvl w:ilvl="0" w:tplc="69905326">
      <w:numFmt w:val="bullet"/>
      <w:lvlText w:val="-"/>
      <w:lvlJc w:val="left"/>
      <w:pPr>
        <w:tabs>
          <w:tab w:val="num" w:pos="720"/>
        </w:tabs>
        <w:ind w:left="72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0511746"/>
    <w:multiLevelType w:val="hybridMultilevel"/>
    <w:tmpl w:val="F42857E4"/>
    <w:lvl w:ilvl="0" w:tplc="BD2A88B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6B3AEA"/>
    <w:multiLevelType w:val="hybridMultilevel"/>
    <w:tmpl w:val="D7B25600"/>
    <w:lvl w:ilvl="0" w:tplc="1C2C0FE2">
      <w:numFmt w:val="bullet"/>
      <w:lvlText w:val="-"/>
      <w:lvlJc w:val="left"/>
      <w:pPr>
        <w:ind w:left="720" w:hanging="360"/>
      </w:pPr>
      <w:rPr>
        <w:rFonts w:ascii="Calibri" w:eastAsia="Calibri" w:hAnsi="Calibr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1F"/>
    <w:rsid w:val="003204E3"/>
    <w:rsid w:val="005418F0"/>
    <w:rsid w:val="00595E08"/>
    <w:rsid w:val="006069A6"/>
    <w:rsid w:val="006D0074"/>
    <w:rsid w:val="00851AA7"/>
    <w:rsid w:val="00903233"/>
    <w:rsid w:val="009B061F"/>
    <w:rsid w:val="009D6C3B"/>
    <w:rsid w:val="00CF3136"/>
    <w:rsid w:val="00CF43A6"/>
    <w:rsid w:val="00F823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61F"/>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136"/>
    <w:pPr>
      <w:ind w:left="720"/>
      <w:contextualSpacing/>
    </w:pPr>
  </w:style>
  <w:style w:type="character" w:styleId="Hyperlink">
    <w:name w:val="Hyperlink"/>
    <w:uiPriority w:val="99"/>
    <w:unhideWhenUsed/>
    <w:rsid w:val="009B06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61F"/>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136"/>
    <w:pPr>
      <w:ind w:left="720"/>
      <w:contextualSpacing/>
    </w:pPr>
  </w:style>
  <w:style w:type="character" w:styleId="Hyperlink">
    <w:name w:val="Hyperlink"/>
    <w:uiPriority w:val="99"/>
    <w:unhideWhenUsed/>
    <w:rsid w:val="009B06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23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harrathay@yahoo.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2016-11-03T13:18:00Z</cp:lastPrinted>
  <dcterms:created xsi:type="dcterms:W3CDTF">2016-08-24T16:46:00Z</dcterms:created>
  <dcterms:modified xsi:type="dcterms:W3CDTF">2016-12-05T19:48:00Z</dcterms:modified>
</cp:coreProperties>
</file>