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5"/>
        <w:gridCol w:w="2847"/>
      </w:tblGrid>
      <w:tr w:rsidR="00F129D7" w:rsidTr="00E34637">
        <w:tc>
          <w:tcPr>
            <w:tcW w:w="6345" w:type="dxa"/>
          </w:tcPr>
          <w:p w:rsidR="00F129D7" w:rsidRPr="00EE5CB9" w:rsidRDefault="00B85F88" w:rsidP="00EE5CB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1F497D"/>
                <w:sz w:val="40"/>
                <w:szCs w:val="40"/>
              </w:rPr>
              <w:t>Riadh Besbes</w:t>
            </w:r>
          </w:p>
          <w:p w:rsidR="006F0E02" w:rsidRDefault="006F0E02" w:rsidP="003755F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85F88" w:rsidRDefault="00B85F88" w:rsidP="00316A7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85F88">
              <w:rPr>
                <w:rFonts w:asciiTheme="majorBidi" w:hAnsiTheme="majorBidi" w:cstheme="majorBidi"/>
                <w:sz w:val="28"/>
                <w:szCs w:val="28"/>
              </w:rPr>
              <w:t xml:space="preserve">Education Counsellor </w:t>
            </w:r>
          </w:p>
          <w:p w:rsidR="00B85F88" w:rsidRDefault="00B85F88" w:rsidP="00316A7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85F88">
              <w:rPr>
                <w:rFonts w:asciiTheme="majorBidi" w:hAnsiTheme="majorBidi" w:cstheme="majorBidi"/>
                <w:sz w:val="28"/>
                <w:szCs w:val="28"/>
              </w:rPr>
              <w:t xml:space="preserve">at the General Secretariat of the Supreme Council for Planning and Development in Kuwait </w:t>
            </w:r>
          </w:p>
          <w:p w:rsidR="00F129D7" w:rsidRPr="00663DAD" w:rsidRDefault="00F129D7" w:rsidP="00B85F88">
            <w:pPr>
              <w:jc w:val="center"/>
              <w:rPr>
                <w:rFonts w:asciiTheme="majorBidi" w:hAnsiTheme="majorBidi" w:cstheme="majorBidi"/>
              </w:rPr>
            </w:pPr>
            <w:r w:rsidRPr="00663DAD">
              <w:rPr>
                <w:rFonts w:asciiTheme="majorBidi" w:hAnsiTheme="majorBidi" w:cstheme="majorBidi"/>
              </w:rPr>
              <w:t xml:space="preserve">P.O. Box </w:t>
            </w:r>
            <w:r w:rsidR="00B85F88">
              <w:rPr>
                <w:rFonts w:asciiTheme="majorBidi" w:hAnsiTheme="majorBidi" w:cstheme="majorBidi"/>
              </w:rPr>
              <w:t>15</w:t>
            </w:r>
            <w:r w:rsidRPr="00663DAD">
              <w:rPr>
                <w:rFonts w:asciiTheme="majorBidi" w:hAnsiTheme="majorBidi" w:cstheme="majorBidi"/>
              </w:rPr>
              <w:t>,</w:t>
            </w:r>
            <w:r w:rsidR="00B85F88">
              <w:rPr>
                <w:rFonts w:asciiTheme="majorBidi" w:hAnsiTheme="majorBidi" w:cstheme="majorBidi"/>
              </w:rPr>
              <w:t xml:space="preserve"> Safat,</w:t>
            </w:r>
            <w:r w:rsidRPr="00663DAD">
              <w:rPr>
                <w:rFonts w:asciiTheme="majorBidi" w:hAnsiTheme="majorBidi" w:cstheme="majorBidi"/>
              </w:rPr>
              <w:t xml:space="preserve"> P.C. </w:t>
            </w:r>
            <w:r w:rsidR="00B85F88">
              <w:rPr>
                <w:rFonts w:asciiTheme="majorBidi" w:hAnsiTheme="majorBidi" w:cstheme="majorBidi"/>
              </w:rPr>
              <w:t>13001</w:t>
            </w:r>
          </w:p>
          <w:p w:rsidR="00F129D7" w:rsidRPr="00663DAD" w:rsidRDefault="00B85F88" w:rsidP="00B85F8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Kuwait City</w:t>
            </w:r>
            <w:r w:rsidR="00F129D7" w:rsidRPr="00663DAD">
              <w:rPr>
                <w:rFonts w:asciiTheme="majorBidi" w:hAnsiTheme="majorBidi" w:cstheme="majorBidi"/>
              </w:rPr>
              <w:t xml:space="preserve">, </w:t>
            </w:r>
            <w:r>
              <w:rPr>
                <w:rFonts w:asciiTheme="majorBidi" w:hAnsiTheme="majorBidi" w:cstheme="majorBidi"/>
              </w:rPr>
              <w:t>Kuwait</w:t>
            </w:r>
          </w:p>
          <w:p w:rsidR="00F129D7" w:rsidRPr="009E7538" w:rsidRDefault="00D81A6F" w:rsidP="00B85F88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lang w:val="fr-FR" w:eastAsia="fr-FR"/>
              </w:rPr>
            </w:pPr>
            <w:r w:rsidRPr="009E7538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lang w:val="fr-FR" w:eastAsia="fr-FR"/>
              </w:rPr>
              <w:t>e</w:t>
            </w:r>
            <w:r w:rsidR="00F129D7" w:rsidRPr="009E7538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lang w:val="fr-FR" w:eastAsia="fr-FR"/>
              </w:rPr>
              <w:t>-Mail</w:t>
            </w:r>
            <w:r w:rsidR="00F129D7" w:rsidRPr="009E7538">
              <w:rPr>
                <w:rFonts w:asciiTheme="majorBidi" w:eastAsia="Times New Roman" w:hAnsiTheme="majorBidi" w:cstheme="majorBidi"/>
                <w:i/>
                <w:iCs/>
                <w:color w:val="000000"/>
                <w:lang w:val="fr-FR" w:eastAsia="fr-FR"/>
              </w:rPr>
              <w:t>:</w:t>
            </w:r>
            <w:r w:rsidR="00F129D7" w:rsidRPr="009E7538">
              <w:rPr>
                <w:lang w:val="fr-FR"/>
              </w:rPr>
              <w:t xml:space="preserve">, </w:t>
            </w:r>
            <w:hyperlink r:id="rId8" w:history="1">
              <w:r w:rsidR="00B85F88" w:rsidRPr="00290768">
                <w:rPr>
                  <w:rStyle w:val="Hyperlink"/>
                  <w:rFonts w:asciiTheme="majorBidi" w:eastAsia="Times New Roman" w:hAnsiTheme="majorBidi" w:cstheme="majorBidi"/>
                  <w:i/>
                  <w:iCs/>
                  <w:lang w:val="fr-FR" w:eastAsia="fr-FR"/>
                </w:rPr>
                <w:t>Riadh.Besbes@gmail.com</w:t>
              </w:r>
            </w:hyperlink>
          </w:p>
          <w:p w:rsidR="00F129D7" w:rsidRPr="009E7538" w:rsidRDefault="00F129D7" w:rsidP="00B85F88">
            <w:pPr>
              <w:shd w:val="clear" w:color="auto" w:fill="FFFFFF"/>
              <w:jc w:val="center"/>
              <w:textAlignment w:val="top"/>
              <w:rPr>
                <w:rFonts w:asciiTheme="majorBidi" w:eastAsia="Times New Roman" w:hAnsiTheme="majorBidi" w:cstheme="majorBidi"/>
                <w:color w:val="000000"/>
                <w:lang w:val="fr-FR" w:eastAsia="fr-FR"/>
              </w:rPr>
            </w:pPr>
            <w:r w:rsidRPr="009E7538">
              <w:rPr>
                <w:rFonts w:asciiTheme="majorBidi" w:eastAsia="Times New Roman" w:hAnsiTheme="majorBidi" w:cstheme="majorBidi"/>
                <w:color w:val="000000"/>
                <w:lang w:val="fr-FR" w:eastAsia="fr-FR"/>
              </w:rPr>
              <w:t>Phone: (+96</w:t>
            </w:r>
            <w:r w:rsidR="00B85F88">
              <w:rPr>
                <w:rFonts w:asciiTheme="majorBidi" w:eastAsia="Times New Roman" w:hAnsiTheme="majorBidi" w:cstheme="majorBidi"/>
                <w:color w:val="000000"/>
                <w:lang w:val="fr-FR" w:eastAsia="fr-FR"/>
              </w:rPr>
              <w:t>5</w:t>
            </w:r>
            <w:r w:rsidRPr="009E7538">
              <w:rPr>
                <w:rFonts w:asciiTheme="majorBidi" w:eastAsia="Times New Roman" w:hAnsiTheme="majorBidi" w:cstheme="majorBidi"/>
                <w:color w:val="000000"/>
                <w:lang w:val="fr-FR" w:eastAsia="fr-FR"/>
              </w:rPr>
              <w:t xml:space="preserve">) </w:t>
            </w:r>
            <w:r w:rsidR="00B85F88">
              <w:rPr>
                <w:rFonts w:asciiTheme="majorBidi" w:eastAsia="Times New Roman" w:hAnsiTheme="majorBidi" w:cstheme="majorBidi"/>
                <w:color w:val="000000"/>
                <w:lang w:val="fr-FR" w:eastAsia="fr-FR"/>
              </w:rPr>
              <w:t>65790508</w:t>
            </w:r>
            <w:r w:rsidRPr="009E7538">
              <w:rPr>
                <w:rFonts w:asciiTheme="majorBidi" w:eastAsia="Times New Roman" w:hAnsiTheme="majorBidi" w:cstheme="majorBidi"/>
                <w:color w:val="000000"/>
                <w:lang w:val="fr-FR" w:eastAsia="fr-FR"/>
              </w:rPr>
              <w:t xml:space="preserve"> </w:t>
            </w:r>
            <w:r w:rsidR="00B85F88">
              <w:rPr>
                <w:rFonts w:asciiTheme="majorBidi" w:eastAsia="Times New Roman" w:hAnsiTheme="majorBidi" w:cstheme="majorBidi"/>
                <w:color w:val="000000"/>
                <w:lang w:val="fr-FR" w:eastAsia="fr-FR"/>
              </w:rPr>
              <w:t>Kuwait</w:t>
            </w:r>
          </w:p>
          <w:p w:rsidR="00F129D7" w:rsidRPr="00612AF2" w:rsidRDefault="00FC0AAD" w:rsidP="00B85F88">
            <w:pPr>
              <w:jc w:val="center"/>
              <w:rPr>
                <w:b/>
                <w:bCs/>
                <w:i/>
                <w:iCs/>
                <w:color w:val="1F497D"/>
                <w:sz w:val="40"/>
                <w:szCs w:val="40"/>
                <w:lang w:val="en-GB"/>
              </w:rPr>
            </w:pPr>
            <w:r w:rsidRPr="009E7538">
              <w:rPr>
                <w:rFonts w:asciiTheme="majorBidi" w:eastAsia="Times New Roman" w:hAnsiTheme="majorBidi" w:cstheme="majorBidi"/>
                <w:color w:val="000000"/>
                <w:lang w:val="fr-FR" w:eastAsia="fr-FR"/>
              </w:rPr>
              <w:t xml:space="preserve">              </w:t>
            </w:r>
            <w:r w:rsidR="00F129D7" w:rsidRPr="00663DA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 xml:space="preserve">(+216) </w:t>
            </w:r>
            <w:r w:rsidR="00B85F88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22927343</w:t>
            </w:r>
            <w:r w:rsidR="00F129D7" w:rsidRPr="00663DA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 xml:space="preserve"> Tunisia</w:t>
            </w:r>
          </w:p>
        </w:tc>
        <w:tc>
          <w:tcPr>
            <w:tcW w:w="2867" w:type="dxa"/>
            <w:vAlign w:val="center"/>
          </w:tcPr>
          <w:p w:rsidR="00F129D7" w:rsidRDefault="00B85F88" w:rsidP="00316A72">
            <w:pPr>
              <w:jc w:val="center"/>
              <w:rPr>
                <w:b/>
                <w:bCs/>
                <w:i/>
                <w:iCs/>
                <w:color w:val="1F497D"/>
                <w:sz w:val="40"/>
                <w:szCs w:val="40"/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0073B9E1" wp14:editId="72AEAF7F">
                  <wp:extent cx="1292053" cy="1492785"/>
                  <wp:effectExtent l="0" t="0" r="3810" b="0"/>
                  <wp:docPr id="2" name="Image 1" descr="Photo_Riadh-Besb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Riadh-Besbes.jpg"/>
                          <pic:cNvPicPr/>
                        </pic:nvPicPr>
                        <pic:blipFill>
                          <a:blip r:embed="rId9"/>
                          <a:srcRect r="5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817" cy="1575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4E2B" w:rsidRPr="00D81A6F" w:rsidRDefault="00734E2B" w:rsidP="00D81A6F">
      <w:pPr>
        <w:pStyle w:val="Title"/>
        <w:rPr>
          <w:sz w:val="40"/>
          <w:szCs w:val="40"/>
          <w:lang w:val="en-GB"/>
        </w:rPr>
      </w:pPr>
      <w:r w:rsidRPr="00046CAB">
        <w:rPr>
          <w:sz w:val="40"/>
          <w:szCs w:val="40"/>
          <w:lang w:val="en-GB"/>
        </w:rPr>
        <w:t xml:space="preserve">Personal Information                                         </w:t>
      </w:r>
    </w:p>
    <w:p w:rsidR="00734E2B" w:rsidRDefault="00734E2B" w:rsidP="00734E2B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en-GB"/>
        </w:rPr>
      </w:pPr>
      <w:r w:rsidRPr="00046CAB">
        <w:rPr>
          <w:b/>
          <w:color w:val="000000"/>
          <w:lang w:val="en-GB"/>
        </w:rPr>
        <w:t>Nationality:</w:t>
      </w:r>
      <w:r w:rsidRPr="00046CAB">
        <w:rPr>
          <w:color w:val="000000"/>
          <w:lang w:val="en-GB"/>
        </w:rPr>
        <w:t xml:space="preserve"> Tunisian</w:t>
      </w:r>
    </w:p>
    <w:p w:rsidR="00734E2B" w:rsidRPr="00E028C0" w:rsidRDefault="00734E2B" w:rsidP="0052543B">
      <w:pPr>
        <w:pStyle w:val="Title"/>
        <w:rPr>
          <w:rFonts w:ascii="Times New Roman" w:eastAsia="Batang" w:hAnsi="Times New Roman" w:cs="Times New Roman"/>
          <w:b/>
          <w:color w:val="000000"/>
          <w:spacing w:val="0"/>
          <w:kern w:val="0"/>
          <w:sz w:val="24"/>
          <w:szCs w:val="24"/>
          <w:lang w:val="en-GB"/>
        </w:rPr>
      </w:pPr>
    </w:p>
    <w:p w:rsidR="00734E2B" w:rsidRPr="00D45065" w:rsidRDefault="00734E2B" w:rsidP="0052543B">
      <w:pPr>
        <w:pStyle w:val="Title"/>
        <w:rPr>
          <w:sz w:val="40"/>
          <w:szCs w:val="40"/>
          <w:lang w:val="fr-FR"/>
        </w:rPr>
      </w:pPr>
      <w:r w:rsidRPr="00D45065">
        <w:rPr>
          <w:sz w:val="40"/>
          <w:szCs w:val="40"/>
          <w:lang w:val="fr-FR"/>
        </w:rPr>
        <w:t>Qualifications</w:t>
      </w:r>
    </w:p>
    <w:p w:rsidR="00734E2B" w:rsidRPr="00CF138F" w:rsidRDefault="006F155D" w:rsidP="00B01078">
      <w:pPr>
        <w:pStyle w:val="ListParagraph"/>
        <w:numPr>
          <w:ilvl w:val="0"/>
          <w:numId w:val="7"/>
        </w:numPr>
        <w:spacing w:line="360" w:lineRule="auto"/>
        <w:jc w:val="both"/>
      </w:pPr>
      <w:r w:rsidRPr="009E7538">
        <w:rPr>
          <w:b/>
          <w:bCs/>
        </w:rPr>
        <w:t>PhD</w:t>
      </w:r>
      <w:r w:rsidR="00663DAD" w:rsidRPr="009E7538">
        <w:rPr>
          <w:b/>
          <w:bCs/>
        </w:rPr>
        <w:t xml:space="preserve"> </w:t>
      </w:r>
      <w:r w:rsidR="00B01078">
        <w:rPr>
          <w:b/>
          <w:bCs/>
        </w:rPr>
        <w:t xml:space="preserve">“Information Systems </w:t>
      </w:r>
      <w:r w:rsidR="00B85F88">
        <w:rPr>
          <w:b/>
          <w:bCs/>
        </w:rPr>
        <w:t>Engineering</w:t>
      </w:r>
      <w:r w:rsidR="00B01078">
        <w:rPr>
          <w:b/>
          <w:bCs/>
        </w:rPr>
        <w:t>”</w:t>
      </w:r>
      <w:r w:rsidR="00734E2B" w:rsidRPr="00DC0E8C">
        <w:rPr>
          <w:b/>
          <w:bCs/>
        </w:rPr>
        <w:t>:</w:t>
      </w:r>
      <w:r w:rsidR="00734E2B" w:rsidRPr="00CF138F">
        <w:t xml:space="preserve"> </w:t>
      </w:r>
      <w:r w:rsidR="00B85F88" w:rsidRPr="00B85F88">
        <w:t xml:space="preserve">National Engineering </w:t>
      </w:r>
      <w:r w:rsidR="00B01078">
        <w:t>Institute</w:t>
      </w:r>
      <w:r w:rsidR="00B85F88" w:rsidRPr="00B85F88">
        <w:t xml:space="preserve"> of Sfax (ENIS), University of Sfax, Tunisia</w:t>
      </w:r>
      <w:r w:rsidR="00D81A6F">
        <w:t xml:space="preserve">, </w:t>
      </w:r>
      <w:r w:rsidR="00D81A6F" w:rsidRPr="00CF138F">
        <w:t>May 2012</w:t>
      </w:r>
    </w:p>
    <w:p w:rsidR="00734E2B" w:rsidRDefault="00B85F88" w:rsidP="00B85F88">
      <w:pPr>
        <w:pStyle w:val="ListParagraph"/>
        <w:numPr>
          <w:ilvl w:val="0"/>
          <w:numId w:val="7"/>
        </w:numPr>
        <w:spacing w:line="360" w:lineRule="auto"/>
        <w:jc w:val="both"/>
      </w:pPr>
      <w:r w:rsidRPr="00B85F88">
        <w:rPr>
          <w:b/>
          <w:bCs/>
        </w:rPr>
        <w:t>Master o</w:t>
      </w:r>
      <w:r w:rsidR="00E87280">
        <w:rPr>
          <w:b/>
          <w:bCs/>
        </w:rPr>
        <w:t>f Ergonomics</w:t>
      </w:r>
      <w:r w:rsidR="00734E2B" w:rsidRPr="00DC0E8C">
        <w:rPr>
          <w:b/>
          <w:bCs/>
        </w:rPr>
        <w:t>:</w:t>
      </w:r>
      <w:r w:rsidR="00734E2B">
        <w:t xml:space="preserve">  </w:t>
      </w:r>
      <w:r w:rsidRPr="00B85F88">
        <w:t xml:space="preserve">Faculty of </w:t>
      </w:r>
      <w:r w:rsidR="00E87280" w:rsidRPr="00B85F88">
        <w:t>Medicine</w:t>
      </w:r>
      <w:r w:rsidRPr="00B85F88">
        <w:t>, Monastir, Tunisia</w:t>
      </w:r>
      <w:r w:rsidR="00D81A6F">
        <w:t>,</w:t>
      </w:r>
      <w:r w:rsidR="00D81A6F" w:rsidRPr="00D81A6F">
        <w:t xml:space="preserve"> </w:t>
      </w:r>
      <w:r>
        <w:t>June</w:t>
      </w:r>
      <w:r w:rsidR="00D81A6F">
        <w:t xml:space="preserve"> 201</w:t>
      </w:r>
      <w:r>
        <w:t>0</w:t>
      </w:r>
      <w:r w:rsidR="00734E2B">
        <w:t>.</w:t>
      </w:r>
      <w:r w:rsidR="00734E2B" w:rsidRPr="00DC0E8C">
        <w:rPr>
          <w:iCs/>
        </w:rPr>
        <w:t xml:space="preserve">      </w:t>
      </w:r>
    </w:p>
    <w:p w:rsidR="00734E2B" w:rsidRDefault="00B85F88" w:rsidP="00B85F88">
      <w:pPr>
        <w:pStyle w:val="ListParagraph"/>
        <w:numPr>
          <w:ilvl w:val="0"/>
          <w:numId w:val="7"/>
        </w:numPr>
        <w:spacing w:line="360" w:lineRule="auto"/>
        <w:jc w:val="both"/>
      </w:pPr>
      <w:r w:rsidRPr="00B85F88">
        <w:rPr>
          <w:b/>
          <w:bCs/>
        </w:rPr>
        <w:t>Master of Electronics and instruments</w:t>
      </w:r>
      <w:r w:rsidR="00734E2B">
        <w:t xml:space="preserve">: </w:t>
      </w:r>
      <w:r w:rsidRPr="00B85F88">
        <w:t>Faculty of Sciences, Monastir, Tunisia</w:t>
      </w:r>
      <w:r>
        <w:t>,</w:t>
      </w:r>
      <w:r w:rsidRPr="00B85F88">
        <w:t xml:space="preserve"> </w:t>
      </w:r>
      <w:r>
        <w:t>July</w:t>
      </w:r>
      <w:r w:rsidR="00D81A6F">
        <w:t xml:space="preserve"> 200</w:t>
      </w:r>
      <w:r>
        <w:t>2</w:t>
      </w:r>
      <w:r w:rsidR="00D81A6F">
        <w:t>.</w:t>
      </w:r>
    </w:p>
    <w:p w:rsidR="00734E2B" w:rsidRDefault="00B85F88" w:rsidP="00B85F88">
      <w:pPr>
        <w:pStyle w:val="ListParagraph"/>
        <w:numPr>
          <w:ilvl w:val="0"/>
          <w:numId w:val="7"/>
        </w:numPr>
        <w:spacing w:line="360" w:lineRule="auto"/>
        <w:jc w:val="both"/>
      </w:pPr>
      <w:r w:rsidRPr="00B85F88">
        <w:rPr>
          <w:b/>
          <w:bCs/>
        </w:rPr>
        <w:t>Bachelor of Physics</w:t>
      </w:r>
      <w:r w:rsidR="00734E2B" w:rsidRPr="00DC0E8C">
        <w:rPr>
          <w:b/>
          <w:bCs/>
        </w:rPr>
        <w:t>:</w:t>
      </w:r>
      <w:r w:rsidR="00734E2B">
        <w:t xml:space="preserve"> </w:t>
      </w:r>
      <w:r w:rsidRPr="00B85F88">
        <w:t>Faculty of Sciences, Monastir, Tunisia</w:t>
      </w:r>
      <w:r>
        <w:t>, July</w:t>
      </w:r>
      <w:r w:rsidR="00D81A6F">
        <w:t xml:space="preserve"> </w:t>
      </w:r>
      <w:r>
        <w:t>1989</w:t>
      </w:r>
      <w:r w:rsidR="00D81A6F">
        <w:t>.</w:t>
      </w:r>
      <w:r w:rsidR="00734E2B" w:rsidRPr="00DC0E8C">
        <w:rPr>
          <w:iCs/>
        </w:rPr>
        <w:t xml:space="preserve">      </w:t>
      </w:r>
    </w:p>
    <w:p w:rsidR="00734E2B" w:rsidRPr="00B01078" w:rsidRDefault="00734E2B" w:rsidP="0052543B">
      <w:pPr>
        <w:pStyle w:val="Title"/>
        <w:rPr>
          <w:sz w:val="40"/>
          <w:szCs w:val="40"/>
        </w:rPr>
      </w:pPr>
      <w:r w:rsidRPr="009E7538">
        <w:rPr>
          <w:sz w:val="40"/>
          <w:szCs w:val="40"/>
        </w:rPr>
        <w:t>Experience</w:t>
      </w:r>
    </w:p>
    <w:p w:rsidR="00706077" w:rsidRDefault="004A1980" w:rsidP="00706077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</w:rPr>
      </w:pPr>
      <w:r w:rsidRPr="004A1980">
        <w:rPr>
          <w:b/>
          <w:bCs/>
          <w:u w:val="single"/>
        </w:rPr>
        <w:t>Education Counsellor</w:t>
      </w:r>
    </w:p>
    <w:p w:rsidR="00706077" w:rsidRDefault="004A1980" w:rsidP="004A1980">
      <w:pPr>
        <w:autoSpaceDE w:val="0"/>
        <w:autoSpaceDN w:val="0"/>
        <w:adjustRightInd w:val="0"/>
        <w:spacing w:line="360" w:lineRule="auto"/>
        <w:jc w:val="both"/>
      </w:pPr>
      <w:r w:rsidRPr="004A1980">
        <w:rPr>
          <w:rFonts w:eastAsiaTheme="minorHAnsi"/>
          <w:lang w:eastAsia="en-US"/>
        </w:rPr>
        <w:t xml:space="preserve">The General Secretariat of the Supreme Council for Planning and Development </w:t>
      </w:r>
      <w:r>
        <w:rPr>
          <w:rFonts w:eastAsiaTheme="minorHAnsi"/>
          <w:lang w:eastAsia="en-US"/>
        </w:rPr>
        <w:t xml:space="preserve">(SCPD) </w:t>
      </w:r>
      <w:r w:rsidRPr="004A1980">
        <w:rPr>
          <w:rFonts w:eastAsiaTheme="minorHAnsi"/>
          <w:lang w:eastAsia="en-US"/>
        </w:rPr>
        <w:t xml:space="preserve">in </w:t>
      </w:r>
      <w:r>
        <w:rPr>
          <w:rFonts w:eastAsiaTheme="minorHAnsi"/>
          <w:lang w:eastAsia="en-US"/>
        </w:rPr>
        <w:t xml:space="preserve">State of </w:t>
      </w:r>
      <w:r w:rsidRPr="004A1980">
        <w:rPr>
          <w:rFonts w:eastAsiaTheme="minorHAnsi"/>
          <w:lang w:eastAsia="en-US"/>
        </w:rPr>
        <w:t>Kuwait</w:t>
      </w:r>
      <w:r w:rsidR="00706077" w:rsidRPr="00706077">
        <w:rPr>
          <w:rFonts w:eastAsiaTheme="minorHAnsi"/>
          <w:lang w:eastAsia="en-US"/>
        </w:rPr>
        <w:t xml:space="preserve">, </w:t>
      </w:r>
      <w:r>
        <w:t>Apr</w:t>
      </w:r>
      <w:r w:rsidR="00706077">
        <w:t xml:space="preserve">. 2016–Present: </w:t>
      </w:r>
    </w:p>
    <w:p w:rsidR="00C30DC2" w:rsidRDefault="00C30DC2" w:rsidP="00C30DC2">
      <w:pPr>
        <w:pStyle w:val="Default"/>
        <w:jc w:val="both"/>
        <w:rPr>
          <w:rFonts w:cstheme="minorBidi"/>
          <w:color w:val="auto"/>
        </w:rPr>
      </w:pPr>
    </w:p>
    <w:p w:rsidR="00C30DC2" w:rsidRPr="00706077" w:rsidRDefault="00DE20E1" w:rsidP="00260A68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Writing </w:t>
      </w:r>
      <w:r w:rsidR="00C30DC2" w:rsidRPr="00706077">
        <w:rPr>
          <w:rFonts w:ascii="Times New Roman" w:hAnsi="Times New Roman" w:cs="Times New Roman"/>
          <w:color w:val="auto"/>
        </w:rPr>
        <w:t>research</w:t>
      </w:r>
      <w:r>
        <w:rPr>
          <w:rFonts w:ascii="Times New Roman" w:hAnsi="Times New Roman" w:cs="Times New Roman"/>
          <w:color w:val="auto"/>
        </w:rPr>
        <w:t xml:space="preserve"> studies </w:t>
      </w:r>
      <w:r>
        <w:rPr>
          <w:rFonts w:ascii="Times New Roman" w:hAnsi="Times New Roman" w:cs="Times New Roman"/>
          <w:color w:val="auto"/>
        </w:rPr>
        <w:t>within</w:t>
      </w:r>
      <w:r w:rsidRPr="00706077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SCPD</w:t>
      </w:r>
      <w:r w:rsidRPr="00706077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development plans for the government of Kuwait</w:t>
      </w:r>
      <w:r>
        <w:rPr>
          <w:rFonts w:ascii="Times New Roman" w:hAnsi="Times New Roman" w:cs="Times New Roman"/>
          <w:color w:val="auto"/>
        </w:rPr>
        <w:t xml:space="preserve"> on educational policies and strategies that </w:t>
      </w:r>
      <w:r w:rsidR="00260A68">
        <w:rPr>
          <w:rFonts w:ascii="Times New Roman" w:hAnsi="Times New Roman" w:cs="Times New Roman"/>
          <w:color w:val="auto"/>
        </w:rPr>
        <w:t xml:space="preserve">contribute to </w:t>
      </w:r>
      <w:r>
        <w:rPr>
          <w:rFonts w:ascii="Times New Roman" w:hAnsi="Times New Roman" w:cs="Times New Roman"/>
          <w:color w:val="auto"/>
        </w:rPr>
        <w:t xml:space="preserve">provide enhancement </w:t>
      </w:r>
      <w:r w:rsidR="00260A68">
        <w:rPr>
          <w:rFonts w:ascii="Times New Roman" w:hAnsi="Times New Roman" w:cs="Times New Roman"/>
          <w:color w:val="auto"/>
        </w:rPr>
        <w:t xml:space="preserve">to education sector; </w:t>
      </w:r>
    </w:p>
    <w:p w:rsidR="00C30DC2" w:rsidRPr="00706077" w:rsidRDefault="00DE20E1" w:rsidP="00260A68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writing educational reports about educational outcomes from </w:t>
      </w:r>
      <w:r w:rsidR="00C30DC2" w:rsidRPr="00706077">
        <w:rPr>
          <w:rFonts w:ascii="Times New Roman" w:hAnsi="Times New Roman" w:cs="Times New Roman"/>
          <w:color w:val="auto"/>
        </w:rPr>
        <w:t>the public and private sectors, locally,</w:t>
      </w:r>
      <w:r w:rsidR="00260A68">
        <w:rPr>
          <w:rFonts w:ascii="Times New Roman" w:hAnsi="Times New Roman" w:cs="Times New Roman"/>
          <w:color w:val="auto"/>
        </w:rPr>
        <w:t xml:space="preserve"> nationally and internationally</w:t>
      </w:r>
      <w:r w:rsidR="00260A68" w:rsidRPr="00706077">
        <w:rPr>
          <w:rFonts w:ascii="Times New Roman" w:hAnsi="Times New Roman" w:cs="Times New Roman"/>
          <w:color w:val="auto"/>
        </w:rPr>
        <w:t xml:space="preserve">, including collaborative and interdisciplinary research, in areas related to the </w:t>
      </w:r>
      <w:r w:rsidR="00260A68">
        <w:rPr>
          <w:rFonts w:ascii="Times New Roman" w:hAnsi="Times New Roman" w:cs="Times New Roman"/>
          <w:color w:val="auto"/>
        </w:rPr>
        <w:t>sustainable development goals</w:t>
      </w:r>
      <w:r w:rsidR="00260A68" w:rsidRPr="00706077">
        <w:rPr>
          <w:rFonts w:ascii="Times New Roman" w:hAnsi="Times New Roman" w:cs="Times New Roman"/>
          <w:color w:val="auto"/>
        </w:rPr>
        <w:t xml:space="preserve">; </w:t>
      </w:r>
      <w:bookmarkStart w:id="0" w:name="_GoBack"/>
      <w:bookmarkEnd w:id="0"/>
    </w:p>
    <w:p w:rsidR="00C30DC2" w:rsidRPr="00706077" w:rsidRDefault="00C30DC2" w:rsidP="004A1980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06077">
        <w:rPr>
          <w:rFonts w:ascii="Times New Roman" w:hAnsi="Times New Roman" w:cs="Times New Roman"/>
          <w:color w:val="auto"/>
        </w:rPr>
        <w:t xml:space="preserve">where applicable, developing mutually beneficial linkages with </w:t>
      </w:r>
      <w:r w:rsidR="004A1980">
        <w:rPr>
          <w:rFonts w:ascii="Times New Roman" w:hAnsi="Times New Roman" w:cs="Times New Roman"/>
          <w:color w:val="auto"/>
        </w:rPr>
        <w:t>educational institutes</w:t>
      </w:r>
      <w:r w:rsidRPr="00706077">
        <w:rPr>
          <w:rFonts w:ascii="Times New Roman" w:hAnsi="Times New Roman" w:cs="Times New Roman"/>
          <w:color w:val="auto"/>
        </w:rPr>
        <w:t xml:space="preserve"> in order to develop partnerships and collaborative research; </w:t>
      </w:r>
    </w:p>
    <w:p w:rsidR="00C30DC2" w:rsidRPr="00706077" w:rsidRDefault="00C30DC2" w:rsidP="004A1980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06077">
        <w:rPr>
          <w:rFonts w:ascii="Times New Roman" w:hAnsi="Times New Roman" w:cs="Times New Roman"/>
          <w:color w:val="auto"/>
        </w:rPr>
        <w:lastRenderedPageBreak/>
        <w:t xml:space="preserve">transferring knowledge to society through outreach (e.g. collaborative research; seminars; workshops; lectures; websites; publications); </w:t>
      </w:r>
    </w:p>
    <w:p w:rsidR="00706077" w:rsidRPr="00706077" w:rsidRDefault="00706077" w:rsidP="001D1F95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06077">
        <w:rPr>
          <w:rFonts w:ascii="Times New Roman" w:hAnsi="Times New Roman" w:cs="Times New Roman"/>
          <w:color w:val="auto"/>
        </w:rPr>
        <w:t xml:space="preserve">Assist in the preparation of annual and strategic </w:t>
      </w:r>
      <w:r w:rsidR="004A1980">
        <w:rPr>
          <w:rFonts w:ascii="Times New Roman" w:hAnsi="Times New Roman" w:cs="Times New Roman"/>
          <w:color w:val="auto"/>
        </w:rPr>
        <w:t>economic development plans;</w:t>
      </w:r>
    </w:p>
    <w:p w:rsidR="00706077" w:rsidRPr="00706077" w:rsidRDefault="00706077" w:rsidP="004A1980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06077">
        <w:rPr>
          <w:rFonts w:ascii="Times New Roman" w:hAnsi="Times New Roman" w:cs="Times New Roman"/>
          <w:color w:val="auto"/>
        </w:rPr>
        <w:t xml:space="preserve">Prepare reports on the needs of the </w:t>
      </w:r>
      <w:r w:rsidR="004A1980">
        <w:rPr>
          <w:rFonts w:ascii="Times New Roman" w:hAnsi="Times New Roman" w:cs="Times New Roman"/>
          <w:color w:val="auto"/>
        </w:rPr>
        <w:t xml:space="preserve">SCPD’s </w:t>
      </w:r>
      <w:r w:rsidR="004A1980" w:rsidRPr="004A1980">
        <w:rPr>
          <w:rFonts w:ascii="Times New Roman" w:hAnsi="Times New Roman" w:cs="Times New Roman"/>
          <w:color w:val="auto"/>
        </w:rPr>
        <w:t>Committees</w:t>
      </w:r>
      <w:r w:rsidRPr="00706077">
        <w:rPr>
          <w:rFonts w:ascii="Times New Roman" w:hAnsi="Times New Roman" w:cs="Times New Roman"/>
          <w:color w:val="auto"/>
        </w:rPr>
        <w:t xml:space="preserve"> with regard to research and propose the appropriate measures to address those need</w:t>
      </w:r>
      <w:r w:rsidR="004A1980">
        <w:rPr>
          <w:rFonts w:ascii="Times New Roman" w:hAnsi="Times New Roman" w:cs="Times New Roman"/>
          <w:color w:val="auto"/>
        </w:rPr>
        <w:t>s;</w:t>
      </w:r>
    </w:p>
    <w:p w:rsidR="00706077" w:rsidRPr="00706077" w:rsidRDefault="00706077" w:rsidP="004A1980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06077">
        <w:rPr>
          <w:rFonts w:ascii="Times New Roman" w:hAnsi="Times New Roman" w:cs="Times New Roman"/>
          <w:color w:val="auto"/>
        </w:rPr>
        <w:t xml:space="preserve">To produce and follow up various instructional materials to serve the development plans of the </w:t>
      </w:r>
      <w:r w:rsidR="004A1980">
        <w:rPr>
          <w:rFonts w:ascii="Times New Roman" w:hAnsi="Times New Roman" w:cs="Times New Roman"/>
          <w:color w:val="auto"/>
        </w:rPr>
        <w:t>education sector</w:t>
      </w:r>
      <w:r w:rsidRPr="00706077">
        <w:rPr>
          <w:rFonts w:ascii="Times New Roman" w:hAnsi="Times New Roman" w:cs="Times New Roman"/>
          <w:color w:val="auto"/>
        </w:rPr>
        <w:t xml:space="preserve"> </w:t>
      </w:r>
    </w:p>
    <w:p w:rsidR="00C30DC2" w:rsidRDefault="00C30DC2" w:rsidP="002932D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:rsidR="00C71F47" w:rsidRPr="00D250A4" w:rsidRDefault="004A1980" w:rsidP="002932DB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</w:rPr>
      </w:pPr>
      <w:r w:rsidRPr="004A1980">
        <w:rPr>
          <w:b/>
          <w:bCs/>
          <w:u w:val="single"/>
        </w:rPr>
        <w:t>Inspector</w:t>
      </w:r>
    </w:p>
    <w:p w:rsidR="00C71F47" w:rsidRDefault="004A1980" w:rsidP="00FA068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4A1980">
        <w:t>Ministry of education</w:t>
      </w:r>
      <w:r w:rsidR="00C91D30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Tunisia</w:t>
      </w:r>
      <w:r w:rsidR="00820820">
        <w:rPr>
          <w:rFonts w:eastAsiaTheme="minorHAnsi"/>
          <w:lang w:eastAsia="en-US"/>
        </w:rPr>
        <w:t>,</w:t>
      </w:r>
      <w:r w:rsidR="00497768" w:rsidRPr="00497768">
        <w:rPr>
          <w:rFonts w:eastAsiaTheme="minorHAnsi"/>
          <w:lang w:eastAsia="en-US"/>
        </w:rPr>
        <w:t xml:space="preserve"> </w:t>
      </w:r>
      <w:r>
        <w:t>Sep</w:t>
      </w:r>
      <w:r w:rsidR="00D27BC8">
        <w:t>. 20</w:t>
      </w:r>
      <w:r w:rsidR="00FA0683">
        <w:t>07</w:t>
      </w:r>
      <w:r w:rsidR="00C71F47">
        <w:t>–</w:t>
      </w:r>
      <w:r w:rsidR="00FA0683">
        <w:t xml:space="preserve"> Apr. 2016</w:t>
      </w:r>
      <w:r w:rsidR="00C71F47">
        <w:t xml:space="preserve">: </w:t>
      </w:r>
    </w:p>
    <w:p w:rsidR="00C71F47" w:rsidRDefault="00FA0683" w:rsidP="00C71F47">
      <w:pPr>
        <w:autoSpaceDE w:val="0"/>
        <w:autoSpaceDN w:val="0"/>
        <w:adjustRightInd w:val="0"/>
        <w:spacing w:line="360" w:lineRule="auto"/>
        <w:jc w:val="both"/>
      </w:pPr>
      <w:r>
        <w:t>Missions</w:t>
      </w:r>
      <w:r w:rsidR="00C71F47">
        <w:t xml:space="preserve">: </w:t>
      </w:r>
    </w:p>
    <w:p w:rsidR="00FA0683" w:rsidRDefault="00FA0683" w:rsidP="00FA068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FA0683">
        <w:t xml:space="preserve">Teachers’ evaluation; </w:t>
      </w:r>
    </w:p>
    <w:p w:rsidR="00FC3440" w:rsidRDefault="00FA0683" w:rsidP="00FA068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FA0683">
        <w:t>Teachers’ training for scientific and educa</w:t>
      </w:r>
      <w:r>
        <w:t>tional professional development</w:t>
      </w:r>
      <w:r w:rsidR="00F7431B">
        <w:t>,</w:t>
      </w:r>
      <w:r w:rsidR="008B0115">
        <w:t xml:space="preserve"> </w:t>
      </w:r>
      <w:r w:rsidR="00FC3440">
        <w:t xml:space="preserve"> </w:t>
      </w:r>
    </w:p>
    <w:p w:rsidR="00FA0683" w:rsidRDefault="00FA0683" w:rsidP="00FA068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>
        <w:t>Educational innovation</w:t>
      </w:r>
    </w:p>
    <w:p w:rsidR="00C74A34" w:rsidRDefault="00C74A34" w:rsidP="009E7538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</w:rPr>
      </w:pPr>
    </w:p>
    <w:p w:rsidR="003755F2" w:rsidRPr="003755F2" w:rsidRDefault="00FA0683" w:rsidP="00FA0683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Physics</w:t>
      </w:r>
      <w:r w:rsidR="00A9128D">
        <w:rPr>
          <w:b/>
          <w:bCs/>
          <w:u w:val="single"/>
        </w:rPr>
        <w:t xml:space="preserve"> </w:t>
      </w:r>
      <w:r w:rsidRPr="00FA0683">
        <w:rPr>
          <w:b/>
          <w:bCs/>
          <w:u w:val="single"/>
        </w:rPr>
        <w:t xml:space="preserve">Volunteer </w:t>
      </w:r>
      <w:r w:rsidR="009E7538">
        <w:rPr>
          <w:b/>
          <w:bCs/>
          <w:u w:val="single"/>
        </w:rPr>
        <w:t>Assistant Professor</w:t>
      </w:r>
      <w:r w:rsidR="00D81A6F">
        <w:rPr>
          <w:b/>
          <w:bCs/>
          <w:u w:val="single"/>
        </w:rPr>
        <w:t xml:space="preserve">  </w:t>
      </w:r>
    </w:p>
    <w:p w:rsidR="00734E2B" w:rsidRDefault="00734E2B" w:rsidP="00FA068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</w:pPr>
      <w:r>
        <w:t xml:space="preserve">Department of </w:t>
      </w:r>
      <w:r w:rsidR="00FA0683">
        <w:t>Physics</w:t>
      </w:r>
      <w:r>
        <w:t>, Preparatory Institute for Engineering Studies</w:t>
      </w:r>
      <w:r w:rsidRPr="00A4689E">
        <w:t xml:space="preserve"> </w:t>
      </w:r>
      <w:r w:rsidR="00FA0683">
        <w:t>Monastir</w:t>
      </w:r>
      <w:r w:rsidR="00497768">
        <w:t>,</w:t>
      </w:r>
      <w:r>
        <w:t xml:space="preserve"> </w:t>
      </w:r>
      <w:r w:rsidR="003432CD">
        <w:t>Tunisia,</w:t>
      </w:r>
      <w:r w:rsidR="00497768">
        <w:t xml:space="preserve"> </w:t>
      </w:r>
      <w:r>
        <w:t>(</w:t>
      </w:r>
      <w:r w:rsidRPr="003755F2">
        <w:rPr>
          <w:bCs/>
          <w:smallCaps/>
        </w:rPr>
        <w:t>IPEIM</w:t>
      </w:r>
      <w:r w:rsidRPr="003755F2">
        <w:rPr>
          <w:b/>
          <w:bCs/>
          <w:smallCaps/>
        </w:rPr>
        <w:t>)</w:t>
      </w:r>
      <w:r w:rsidR="00497768" w:rsidRPr="003755F2">
        <w:rPr>
          <w:b/>
          <w:bCs/>
          <w:smallCaps/>
        </w:rPr>
        <w:t xml:space="preserve">, </w:t>
      </w:r>
      <w:r>
        <w:t xml:space="preserve"> </w:t>
      </w:r>
      <w:r w:rsidR="00FA0683">
        <w:t>Sep</w:t>
      </w:r>
      <w:r>
        <w:t>. 20</w:t>
      </w:r>
      <w:r w:rsidR="00FA0683">
        <w:t>11</w:t>
      </w:r>
      <w:r>
        <w:t xml:space="preserve"> – </w:t>
      </w:r>
      <w:r w:rsidR="00FA0683">
        <w:t>Jun</w:t>
      </w:r>
      <w:r>
        <w:t>.201</w:t>
      </w:r>
      <w:r w:rsidR="00FA0683">
        <w:t>3</w:t>
      </w:r>
      <w:r>
        <w:t xml:space="preserve">: </w:t>
      </w:r>
    </w:p>
    <w:p w:rsidR="00734E2B" w:rsidRDefault="004353D3" w:rsidP="00734E2B">
      <w:pPr>
        <w:autoSpaceDE w:val="0"/>
        <w:autoSpaceDN w:val="0"/>
        <w:adjustRightInd w:val="0"/>
        <w:spacing w:line="360" w:lineRule="auto"/>
        <w:jc w:val="both"/>
      </w:pPr>
      <w:r>
        <w:t>Courses taught:</w:t>
      </w:r>
    </w:p>
    <w:p w:rsidR="00734E2B" w:rsidRDefault="00FA0683" w:rsidP="00FA0683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</w:pPr>
      <w:r>
        <w:t>Mechanics</w:t>
      </w:r>
      <w:r w:rsidR="00897FC3">
        <w:t>,</w:t>
      </w:r>
    </w:p>
    <w:p w:rsidR="00734E2B" w:rsidRDefault="00FA0683" w:rsidP="00FA0683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1094" w:hanging="357"/>
        <w:jc w:val="both"/>
      </w:pPr>
      <w:r>
        <w:t>Electrostatics</w:t>
      </w:r>
      <w:r w:rsidR="00897FC3">
        <w:t>,</w:t>
      </w:r>
    </w:p>
    <w:p w:rsidR="00734E2B" w:rsidRDefault="00FA0683" w:rsidP="00FA0683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1094" w:hanging="357"/>
        <w:jc w:val="both"/>
      </w:pPr>
      <w:r>
        <w:t>Optics</w:t>
      </w:r>
      <w:r w:rsidR="00897FC3">
        <w:t>,</w:t>
      </w:r>
    </w:p>
    <w:p w:rsidR="00E04F46" w:rsidRPr="00152FE4" w:rsidRDefault="0039128C" w:rsidP="0039128C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Long </w:t>
      </w:r>
      <w:r w:rsidR="00E04F46" w:rsidRPr="00152FE4">
        <w:rPr>
          <w:sz w:val="40"/>
          <w:szCs w:val="40"/>
        </w:rPr>
        <w:t xml:space="preserve">Training </w:t>
      </w:r>
      <w:r>
        <w:rPr>
          <w:sz w:val="40"/>
          <w:szCs w:val="40"/>
        </w:rPr>
        <w:t>Session</w:t>
      </w:r>
    </w:p>
    <w:p w:rsidR="0039128C" w:rsidRPr="003755F2" w:rsidRDefault="0017018C" w:rsidP="0039128C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Inspector</w:t>
      </w:r>
      <w:r w:rsidR="0039128C">
        <w:rPr>
          <w:b/>
          <w:bCs/>
          <w:u w:val="single"/>
        </w:rPr>
        <w:t xml:space="preserve">  </w:t>
      </w:r>
    </w:p>
    <w:p w:rsidR="0039128C" w:rsidRDefault="0039128C" w:rsidP="00921D26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</w:pPr>
      <w:r w:rsidRPr="0039128C">
        <w:t>National Centre of Training the trainers in Education (CENAFFE)</w:t>
      </w:r>
      <w:r>
        <w:t xml:space="preserve"> Carthage, Tunisia, </w:t>
      </w:r>
      <w:r w:rsidRPr="003755F2">
        <w:rPr>
          <w:b/>
          <w:bCs/>
          <w:smallCaps/>
        </w:rPr>
        <w:t xml:space="preserve"> </w:t>
      </w:r>
      <w:r>
        <w:t xml:space="preserve"> Sep. 20</w:t>
      </w:r>
      <w:r w:rsidR="00921D26">
        <w:t>05</w:t>
      </w:r>
      <w:r>
        <w:t xml:space="preserve"> – </w:t>
      </w:r>
      <w:r w:rsidR="00921D26">
        <w:t>Aug</w:t>
      </w:r>
      <w:r>
        <w:t>.20</w:t>
      </w:r>
      <w:r w:rsidR="00921D26">
        <w:t>07</w:t>
      </w:r>
      <w:r>
        <w:t xml:space="preserve">: </w:t>
      </w:r>
    </w:p>
    <w:p w:rsidR="00921D26" w:rsidRDefault="00921D26" w:rsidP="00921D26">
      <w:pPr>
        <w:autoSpaceDE w:val="0"/>
        <w:autoSpaceDN w:val="0"/>
        <w:adjustRightInd w:val="0"/>
        <w:spacing w:line="360" w:lineRule="auto"/>
        <w:jc w:val="both"/>
      </w:pPr>
      <w:r w:rsidRPr="00921D26">
        <w:t>Alternatively, following theoretical courses for inspection</w:t>
      </w:r>
      <w:r>
        <w:t>’</w:t>
      </w:r>
      <w:r w:rsidRPr="00921D26">
        <w:t>s professional development and practicing teachers’ assessment within schools.</w:t>
      </w:r>
    </w:p>
    <w:p w:rsidR="0039128C" w:rsidRDefault="0039128C" w:rsidP="0039128C">
      <w:pPr>
        <w:autoSpaceDE w:val="0"/>
        <w:autoSpaceDN w:val="0"/>
        <w:adjustRightInd w:val="0"/>
        <w:spacing w:line="360" w:lineRule="auto"/>
        <w:jc w:val="both"/>
      </w:pPr>
      <w:r>
        <w:t>Courses taught:</w:t>
      </w:r>
    </w:p>
    <w:p w:rsidR="0039128C" w:rsidRDefault="00921D26" w:rsidP="00921D26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</w:pPr>
      <w:r>
        <w:t>Educational science</w:t>
      </w:r>
      <w:r w:rsidR="0039128C">
        <w:t>,</w:t>
      </w:r>
    </w:p>
    <w:p w:rsidR="0039128C" w:rsidRDefault="00921D26" w:rsidP="00921D26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1094" w:hanging="357"/>
        <w:jc w:val="both"/>
      </w:pPr>
      <w:r>
        <w:t>Professional development engineering</w:t>
      </w:r>
      <w:r w:rsidR="0039128C">
        <w:t>,</w:t>
      </w:r>
    </w:p>
    <w:p w:rsidR="0039128C" w:rsidRDefault="00921D26" w:rsidP="00921D26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1094" w:hanging="357"/>
        <w:jc w:val="both"/>
      </w:pPr>
      <w:r>
        <w:t>Sociology</w:t>
      </w:r>
      <w:r w:rsidR="0039128C">
        <w:t>,</w:t>
      </w:r>
    </w:p>
    <w:p w:rsidR="00921D26" w:rsidRDefault="00921D26" w:rsidP="00921D26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1094" w:hanging="357"/>
        <w:jc w:val="both"/>
      </w:pPr>
      <w:r>
        <w:lastRenderedPageBreak/>
        <w:t>Teaching assessment,</w:t>
      </w:r>
    </w:p>
    <w:p w:rsidR="00921D26" w:rsidRDefault="00921D26" w:rsidP="00921D26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1094" w:hanging="357"/>
        <w:jc w:val="both"/>
      </w:pPr>
      <w:r>
        <w:t>Learning assessment,</w:t>
      </w:r>
    </w:p>
    <w:p w:rsidR="00921D26" w:rsidRDefault="00921D26" w:rsidP="00921D26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1094" w:hanging="357"/>
        <w:jc w:val="both"/>
      </w:pPr>
      <w:r>
        <w:t>Pedagogy,</w:t>
      </w:r>
    </w:p>
    <w:p w:rsidR="00921D26" w:rsidRDefault="00921D26" w:rsidP="00921D26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1094" w:hanging="357"/>
        <w:jc w:val="both"/>
      </w:pPr>
      <w:r>
        <w:t>Statistics</w:t>
      </w:r>
    </w:p>
    <w:p w:rsidR="00FB01BD" w:rsidRPr="00152FE4" w:rsidRDefault="00914FF1" w:rsidP="00FB01BD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Training </w:t>
      </w:r>
      <w:r w:rsidR="00FB01BD" w:rsidRPr="00152FE4">
        <w:rPr>
          <w:sz w:val="40"/>
          <w:szCs w:val="40"/>
        </w:rPr>
        <w:t xml:space="preserve">Workshop </w:t>
      </w:r>
      <w:r w:rsidR="00FB01BD">
        <w:rPr>
          <w:sz w:val="40"/>
          <w:szCs w:val="40"/>
        </w:rPr>
        <w:t>Attended</w:t>
      </w:r>
    </w:p>
    <w:p w:rsidR="00C74A34" w:rsidRDefault="00957359" w:rsidP="0095735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957359">
        <w:t>Teacher In-Service Program</w:t>
      </w:r>
      <w:r>
        <w:t xml:space="preserve"> (TISP), </w:t>
      </w:r>
      <w:r w:rsidRPr="00957359">
        <w:t>Institute of Electrical and Electronics Eng</w:t>
      </w:r>
      <w:r>
        <w:t>ineers (IEEE)  held in</w:t>
      </w:r>
      <w:r w:rsidRPr="00957359">
        <w:t xml:space="preserve"> Dubai, </w:t>
      </w:r>
      <w:r>
        <w:t xml:space="preserve">UAE, </w:t>
      </w:r>
      <w:r w:rsidR="00914FF1">
        <w:t xml:space="preserve">- </w:t>
      </w:r>
      <w:r>
        <w:t>Jun</w:t>
      </w:r>
      <w:r w:rsidR="00914FF1">
        <w:t>.</w:t>
      </w:r>
      <w:r>
        <w:t>13-14</w:t>
      </w:r>
      <w:r w:rsidR="00914FF1">
        <w:t>,  201</w:t>
      </w:r>
      <w:r>
        <w:t>4</w:t>
      </w:r>
    </w:p>
    <w:p w:rsidR="00957359" w:rsidRDefault="00957359" w:rsidP="005C164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957359">
        <w:t>Teacher In-Service Program</w:t>
      </w:r>
      <w:r>
        <w:t xml:space="preserve"> (TISP), </w:t>
      </w:r>
      <w:r w:rsidRPr="00957359">
        <w:t>Institute of Electrical and Electronics Eng</w:t>
      </w:r>
      <w:r>
        <w:t>ineers (IEEE)  held in</w:t>
      </w:r>
      <w:r w:rsidRPr="00957359">
        <w:t xml:space="preserve"> </w:t>
      </w:r>
      <w:r w:rsidR="005C1644">
        <w:t>Ta</w:t>
      </w:r>
      <w:r>
        <w:t>mpa</w:t>
      </w:r>
      <w:r w:rsidRPr="00957359">
        <w:t xml:space="preserve">, </w:t>
      </w:r>
      <w:r w:rsidR="005C1644">
        <w:t xml:space="preserve">Florida </w:t>
      </w:r>
      <w:r>
        <w:t xml:space="preserve">USA, - </w:t>
      </w:r>
      <w:r w:rsidR="005C1644">
        <w:t>May</w:t>
      </w:r>
      <w:r>
        <w:t>.</w:t>
      </w:r>
      <w:r w:rsidR="005C1644">
        <w:t>19</w:t>
      </w:r>
      <w:r>
        <w:t>-2</w:t>
      </w:r>
      <w:r w:rsidR="005C1644">
        <w:t>0</w:t>
      </w:r>
      <w:r>
        <w:t>,  2012</w:t>
      </w:r>
    </w:p>
    <w:p w:rsidR="00FB01BD" w:rsidRDefault="00957359" w:rsidP="0095735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957359">
        <w:t>Teacher In-Service Program</w:t>
      </w:r>
      <w:r>
        <w:t xml:space="preserve"> (TISP), </w:t>
      </w:r>
      <w:r w:rsidRPr="00957359">
        <w:t>Institute of Electrical and Electronics Eng</w:t>
      </w:r>
      <w:r>
        <w:t>ineers (IEEE)  held in</w:t>
      </w:r>
      <w:r w:rsidRPr="00957359">
        <w:t xml:space="preserve"> Lusaka, Zambia, </w:t>
      </w:r>
      <w:r>
        <w:t>- Sep.24,  2010</w:t>
      </w:r>
    </w:p>
    <w:p w:rsidR="00734E2B" w:rsidRPr="00152FE4" w:rsidRDefault="00734E2B" w:rsidP="009C5BBA">
      <w:pPr>
        <w:pStyle w:val="Title"/>
        <w:rPr>
          <w:sz w:val="40"/>
          <w:szCs w:val="40"/>
        </w:rPr>
      </w:pPr>
      <w:r w:rsidRPr="00152FE4">
        <w:rPr>
          <w:sz w:val="40"/>
          <w:szCs w:val="40"/>
        </w:rPr>
        <w:t>Professional Affiliations</w:t>
      </w:r>
    </w:p>
    <w:p w:rsidR="005C1644" w:rsidRDefault="005C1644" w:rsidP="005C1644">
      <w:pPr>
        <w:pStyle w:val="ListParagraph"/>
        <w:numPr>
          <w:ilvl w:val="0"/>
          <w:numId w:val="21"/>
        </w:numPr>
        <w:tabs>
          <w:tab w:val="left" w:pos="2100"/>
        </w:tabs>
        <w:spacing w:line="360" w:lineRule="auto"/>
        <w:jc w:val="both"/>
        <w:rPr>
          <w:bCs/>
        </w:rPr>
      </w:pPr>
      <w:r>
        <w:rPr>
          <w:bCs/>
        </w:rPr>
        <w:t>IEEE member, Sep. 2010</w:t>
      </w:r>
    </w:p>
    <w:p w:rsidR="005C1644" w:rsidRPr="005C1644" w:rsidRDefault="005C1644" w:rsidP="005C1644">
      <w:pPr>
        <w:pStyle w:val="ListParagraph"/>
        <w:numPr>
          <w:ilvl w:val="0"/>
          <w:numId w:val="21"/>
        </w:numPr>
        <w:tabs>
          <w:tab w:val="left" w:pos="2100"/>
        </w:tabs>
        <w:spacing w:line="360" w:lineRule="auto"/>
        <w:jc w:val="both"/>
        <w:rPr>
          <w:bCs/>
        </w:rPr>
      </w:pPr>
      <w:r w:rsidRPr="005C1644">
        <w:rPr>
          <w:bCs/>
        </w:rPr>
        <w:t>IEEE Pre-University Works (PUW) Committee, Coordinator for North Africa Region</w:t>
      </w:r>
      <w:r>
        <w:rPr>
          <w:bCs/>
        </w:rPr>
        <w:t>,-2012 and 2013.</w:t>
      </w:r>
    </w:p>
    <w:p w:rsidR="00734E2B" w:rsidRPr="00152FE4" w:rsidRDefault="00734E2B" w:rsidP="009C5BBA">
      <w:pPr>
        <w:pStyle w:val="Title"/>
        <w:rPr>
          <w:sz w:val="40"/>
          <w:szCs w:val="40"/>
        </w:rPr>
      </w:pPr>
      <w:r w:rsidRPr="00152FE4">
        <w:rPr>
          <w:sz w:val="40"/>
          <w:szCs w:val="40"/>
        </w:rPr>
        <w:t>Volunteer Experiences</w:t>
      </w:r>
    </w:p>
    <w:p w:rsidR="00D55BBC" w:rsidRDefault="00D55BBC" w:rsidP="00D55BBC">
      <w:pPr>
        <w:pStyle w:val="ListParagraph"/>
        <w:numPr>
          <w:ilvl w:val="0"/>
          <w:numId w:val="1"/>
        </w:numPr>
        <w:tabs>
          <w:tab w:val="left" w:pos="2100"/>
        </w:tabs>
        <w:spacing w:line="360" w:lineRule="auto"/>
        <w:jc w:val="both"/>
        <w:rPr>
          <w:bCs/>
        </w:rPr>
      </w:pPr>
      <w:r w:rsidRPr="005C1644">
        <w:rPr>
          <w:bCs/>
        </w:rPr>
        <w:t>Participation in a series of online training under the auspices of IEEE</w:t>
      </w:r>
      <w:r>
        <w:rPr>
          <w:bCs/>
        </w:rPr>
        <w:t xml:space="preserve">, </w:t>
      </w:r>
      <w:r w:rsidRPr="005C1644">
        <w:rPr>
          <w:bCs/>
        </w:rPr>
        <w:t xml:space="preserve">IEEE Pre-University Works Webinar </w:t>
      </w:r>
      <w:r>
        <w:rPr>
          <w:bCs/>
        </w:rPr>
        <w:t>, -Apr,</w:t>
      </w:r>
      <w:r w:rsidRPr="005C1644">
        <w:rPr>
          <w:bCs/>
        </w:rPr>
        <w:t xml:space="preserve"> 2012 </w:t>
      </w:r>
    </w:p>
    <w:p w:rsidR="00D55BBC" w:rsidRDefault="00D55BBC" w:rsidP="00D55BBC">
      <w:pPr>
        <w:pStyle w:val="ListParagraph"/>
        <w:numPr>
          <w:ilvl w:val="0"/>
          <w:numId w:val="1"/>
        </w:numPr>
        <w:tabs>
          <w:tab w:val="left" w:pos="2100"/>
        </w:tabs>
        <w:spacing w:line="360" w:lineRule="auto"/>
        <w:jc w:val="both"/>
        <w:rPr>
          <w:bCs/>
        </w:rPr>
      </w:pPr>
      <w:r w:rsidRPr="005C1644">
        <w:rPr>
          <w:bCs/>
        </w:rPr>
        <w:t>Teacher In-Service Program; Intercultural communication Webinar</w:t>
      </w:r>
      <w:r>
        <w:rPr>
          <w:bCs/>
        </w:rPr>
        <w:t>, -</w:t>
      </w:r>
      <w:r w:rsidRPr="005C1644">
        <w:rPr>
          <w:bCs/>
        </w:rPr>
        <w:t>Apr</w:t>
      </w:r>
      <w:r>
        <w:rPr>
          <w:bCs/>
        </w:rPr>
        <w:t>. 2</w:t>
      </w:r>
      <w:r w:rsidRPr="005C1644">
        <w:rPr>
          <w:bCs/>
        </w:rPr>
        <w:t>012</w:t>
      </w:r>
    </w:p>
    <w:p w:rsidR="00D55BBC" w:rsidRPr="005C1644" w:rsidRDefault="00D55BBC" w:rsidP="00D55BBC">
      <w:pPr>
        <w:pStyle w:val="ListParagraph"/>
        <w:numPr>
          <w:ilvl w:val="0"/>
          <w:numId w:val="1"/>
        </w:numPr>
        <w:tabs>
          <w:tab w:val="left" w:pos="2100"/>
        </w:tabs>
        <w:spacing w:line="360" w:lineRule="auto"/>
        <w:jc w:val="both"/>
        <w:rPr>
          <w:bCs/>
        </w:rPr>
      </w:pPr>
      <w:r w:rsidRPr="005C1644">
        <w:rPr>
          <w:bCs/>
        </w:rPr>
        <w:t>EPICS-in-IEEE Global Webinar</w:t>
      </w:r>
      <w:r>
        <w:rPr>
          <w:bCs/>
        </w:rPr>
        <w:t>, -</w:t>
      </w:r>
      <w:r w:rsidR="00E87280" w:rsidRPr="005C1644">
        <w:rPr>
          <w:bCs/>
        </w:rPr>
        <w:t>May</w:t>
      </w:r>
      <w:r w:rsidRPr="005C1644">
        <w:rPr>
          <w:bCs/>
        </w:rPr>
        <w:t xml:space="preserve"> 2012.</w:t>
      </w:r>
    </w:p>
    <w:p w:rsidR="00734E2B" w:rsidRPr="00152FE4" w:rsidRDefault="00734E2B" w:rsidP="009C5BBA">
      <w:pPr>
        <w:pStyle w:val="Title"/>
        <w:rPr>
          <w:sz w:val="40"/>
          <w:szCs w:val="40"/>
        </w:rPr>
      </w:pPr>
      <w:r w:rsidRPr="00152FE4">
        <w:rPr>
          <w:sz w:val="40"/>
          <w:szCs w:val="40"/>
        </w:rPr>
        <w:t>Language Skills</w:t>
      </w:r>
    </w:p>
    <w:p w:rsidR="00734E2B" w:rsidRDefault="00734E2B" w:rsidP="0017018C">
      <w:pPr>
        <w:numPr>
          <w:ilvl w:val="0"/>
          <w:numId w:val="2"/>
        </w:numPr>
        <w:spacing w:line="360" w:lineRule="auto"/>
        <w:jc w:val="both"/>
      </w:pPr>
      <w:r>
        <w:t>Bilingual Arabic and French</w:t>
      </w:r>
    </w:p>
    <w:p w:rsidR="00734E2B" w:rsidRDefault="00D55BBC" w:rsidP="001D1F95">
      <w:pPr>
        <w:numPr>
          <w:ilvl w:val="0"/>
          <w:numId w:val="2"/>
        </w:numPr>
        <w:spacing w:line="360" w:lineRule="auto"/>
        <w:jc w:val="both"/>
      </w:pPr>
      <w:r>
        <w:t>Competent</w:t>
      </w:r>
      <w:r w:rsidR="00734E2B">
        <w:t xml:space="preserve"> in English </w:t>
      </w:r>
    </w:p>
    <w:p w:rsidR="00734E2B" w:rsidRPr="00152FE4" w:rsidRDefault="00734E2B" w:rsidP="009C5BBA">
      <w:pPr>
        <w:pStyle w:val="Title"/>
        <w:rPr>
          <w:sz w:val="40"/>
          <w:szCs w:val="40"/>
        </w:rPr>
      </w:pPr>
      <w:r w:rsidRPr="00152FE4">
        <w:rPr>
          <w:sz w:val="40"/>
          <w:szCs w:val="40"/>
        </w:rPr>
        <w:t xml:space="preserve">Research Interest </w:t>
      </w:r>
    </w:p>
    <w:p w:rsidR="00CD5EF8" w:rsidRDefault="00883B01" w:rsidP="001D1F95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Educational policies</w:t>
      </w:r>
      <w:r w:rsidR="00CD5EF8">
        <w:rPr>
          <w:bCs/>
        </w:rPr>
        <w:t xml:space="preserve"> </w:t>
      </w:r>
    </w:p>
    <w:p w:rsidR="00CD5EF8" w:rsidRPr="00CD5EF8" w:rsidRDefault="00883B01" w:rsidP="00883B01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Educational instructions</w:t>
      </w:r>
    </w:p>
    <w:p w:rsidR="00580C52" w:rsidRDefault="00883B01" w:rsidP="001D1F95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Teaching effectiveness evaluation</w:t>
      </w:r>
      <w:r w:rsidR="00580C52">
        <w:rPr>
          <w:bCs/>
        </w:rPr>
        <w:t>.</w:t>
      </w:r>
    </w:p>
    <w:p w:rsidR="00734E2B" w:rsidRDefault="00883B01" w:rsidP="001D1F95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Learning performance assessment</w:t>
      </w:r>
      <w:r w:rsidR="00734E2B">
        <w:rPr>
          <w:bCs/>
        </w:rPr>
        <w:t>.</w:t>
      </w:r>
    </w:p>
    <w:p w:rsidR="00734E2B" w:rsidRDefault="00883B01" w:rsidP="001D1F95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lastRenderedPageBreak/>
        <w:t>Hierarchical fuzzy logic for Educational assessment</w:t>
      </w:r>
      <w:r w:rsidR="00734E2B">
        <w:rPr>
          <w:bCs/>
        </w:rPr>
        <w:t>.</w:t>
      </w:r>
    </w:p>
    <w:p w:rsidR="00734E2B" w:rsidRPr="00152FE4" w:rsidRDefault="00734E2B" w:rsidP="009C5BBA">
      <w:pPr>
        <w:pStyle w:val="Title"/>
        <w:rPr>
          <w:sz w:val="40"/>
          <w:szCs w:val="40"/>
        </w:rPr>
      </w:pPr>
      <w:r w:rsidRPr="00152FE4">
        <w:rPr>
          <w:sz w:val="40"/>
          <w:szCs w:val="40"/>
        </w:rPr>
        <w:t>Publications list</w:t>
      </w:r>
    </w:p>
    <w:p w:rsidR="00734E2B" w:rsidRDefault="00734E2B" w:rsidP="00734E2B">
      <w:pPr>
        <w:pStyle w:val="NormalWeb"/>
        <w:spacing w:line="360" w:lineRule="auto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Theses:</w:t>
      </w:r>
    </w:p>
    <w:p w:rsidR="006358FB" w:rsidRDefault="00883B01" w:rsidP="00E87280">
      <w:pPr>
        <w:pStyle w:val="ListParagraph"/>
        <w:numPr>
          <w:ilvl w:val="0"/>
          <w:numId w:val="18"/>
        </w:numPr>
        <w:spacing w:line="360" w:lineRule="auto"/>
        <w:jc w:val="both"/>
      </w:pPr>
      <w:r>
        <w:rPr>
          <w:b/>
        </w:rPr>
        <w:t>R</w:t>
      </w:r>
      <w:r w:rsidR="00734E2B" w:rsidRPr="00B548B7">
        <w:rPr>
          <w:b/>
        </w:rPr>
        <w:t xml:space="preserve">. </w:t>
      </w:r>
      <w:r>
        <w:rPr>
          <w:b/>
        </w:rPr>
        <w:t>Besbes</w:t>
      </w:r>
      <w:r w:rsidR="00CA72F0">
        <w:t>, “</w:t>
      </w:r>
      <w:r>
        <w:t>Hierarchical fuzzy system for Teaching effectiveness assessment</w:t>
      </w:r>
      <w:r w:rsidR="00E1637A">
        <w:t>,</w:t>
      </w:r>
      <w:r w:rsidR="00CA72F0">
        <w:t>”</w:t>
      </w:r>
      <w:r w:rsidR="00734E2B" w:rsidRPr="006A2BF2">
        <w:t xml:space="preserve"> Doctorate of </w:t>
      </w:r>
      <w:r w:rsidR="00E87280">
        <w:t>Computerized systems</w:t>
      </w:r>
      <w:r w:rsidR="006358FB">
        <w:t xml:space="preserve"> Engineering</w:t>
      </w:r>
      <w:r w:rsidR="00734E2B" w:rsidRPr="006A2BF2">
        <w:t xml:space="preserve"> thesis, May. 2012, Dept. of</w:t>
      </w:r>
      <w:r w:rsidR="00734E2B" w:rsidRPr="00B548B7">
        <w:rPr>
          <w:i/>
        </w:rPr>
        <w:t xml:space="preserve"> </w:t>
      </w:r>
      <w:r w:rsidR="00E87280">
        <w:rPr>
          <w:i/>
        </w:rPr>
        <w:t>Electrical engineering</w:t>
      </w:r>
      <w:r w:rsidR="00734E2B" w:rsidRPr="00B548B7">
        <w:rPr>
          <w:i/>
        </w:rPr>
        <w:t xml:space="preserve">, </w:t>
      </w:r>
      <w:r w:rsidR="00E87280" w:rsidRPr="00E87280">
        <w:t>National Engineering School of Sfax (ENIS), University of Sfax, Tunisia</w:t>
      </w:r>
      <w:r w:rsidR="006358FB">
        <w:t xml:space="preserve">, </w:t>
      </w:r>
      <w:r w:rsidR="006358FB" w:rsidRPr="00CF138F">
        <w:t>Tunisia.</w:t>
      </w:r>
    </w:p>
    <w:p w:rsidR="006358FB" w:rsidRDefault="00E87280" w:rsidP="00E87280">
      <w:pPr>
        <w:pStyle w:val="ListParagraph"/>
        <w:numPr>
          <w:ilvl w:val="0"/>
          <w:numId w:val="18"/>
        </w:numPr>
        <w:spacing w:line="360" w:lineRule="auto"/>
        <w:jc w:val="both"/>
      </w:pPr>
      <w:r>
        <w:rPr>
          <w:b/>
        </w:rPr>
        <w:t>R</w:t>
      </w:r>
      <w:r w:rsidR="00734E2B" w:rsidRPr="00B548B7">
        <w:rPr>
          <w:b/>
        </w:rPr>
        <w:t xml:space="preserve">. </w:t>
      </w:r>
      <w:r>
        <w:rPr>
          <w:b/>
        </w:rPr>
        <w:t>Besbes</w:t>
      </w:r>
      <w:r w:rsidR="00734E2B">
        <w:t xml:space="preserve">, </w:t>
      </w:r>
      <w:r w:rsidR="00CA72F0">
        <w:t>“</w:t>
      </w:r>
      <w:r>
        <w:t>Cognitive Ergonomics: Teaching effectiveness Assessment</w:t>
      </w:r>
      <w:r w:rsidR="00734E2B">
        <w:t>,</w:t>
      </w:r>
      <w:r w:rsidR="00CA72F0">
        <w:t>”</w:t>
      </w:r>
      <w:r w:rsidR="00734E2B">
        <w:t xml:space="preserve"> Master</w:t>
      </w:r>
      <w:r w:rsidR="000A78F1">
        <w:t>s</w:t>
      </w:r>
      <w:r w:rsidR="00734E2B">
        <w:t xml:space="preserve"> of </w:t>
      </w:r>
      <w:r>
        <w:t>Medicine</w:t>
      </w:r>
      <w:r w:rsidR="00734E2B">
        <w:t xml:space="preserve">, </w:t>
      </w:r>
      <w:r>
        <w:t>Jun</w:t>
      </w:r>
      <w:r w:rsidR="00734E2B">
        <w:t>. 20</w:t>
      </w:r>
      <w:r>
        <w:t>10</w:t>
      </w:r>
      <w:r w:rsidR="00734E2B">
        <w:t>,</w:t>
      </w:r>
      <w:r w:rsidR="00734E2B" w:rsidRPr="00B548B7">
        <w:rPr>
          <w:i/>
        </w:rPr>
        <w:t xml:space="preserve"> </w:t>
      </w:r>
      <w:r>
        <w:rPr>
          <w:i/>
        </w:rPr>
        <w:t>Univerity of Monastir</w:t>
      </w:r>
      <w:r w:rsidR="006358FB">
        <w:t xml:space="preserve">, </w:t>
      </w:r>
      <w:r w:rsidR="006358FB" w:rsidRPr="00CF138F">
        <w:t>Tunisia.</w:t>
      </w:r>
    </w:p>
    <w:p w:rsidR="00E87280" w:rsidRDefault="00E87280" w:rsidP="00E87280">
      <w:pPr>
        <w:pStyle w:val="ListParagraph"/>
        <w:numPr>
          <w:ilvl w:val="0"/>
          <w:numId w:val="18"/>
        </w:numPr>
        <w:spacing w:line="360" w:lineRule="auto"/>
        <w:jc w:val="both"/>
      </w:pPr>
      <w:r>
        <w:rPr>
          <w:b/>
        </w:rPr>
        <w:t>R</w:t>
      </w:r>
      <w:r w:rsidRPr="00B548B7">
        <w:rPr>
          <w:b/>
        </w:rPr>
        <w:t xml:space="preserve">. </w:t>
      </w:r>
      <w:r>
        <w:rPr>
          <w:b/>
        </w:rPr>
        <w:t>Besbes</w:t>
      </w:r>
      <w:r>
        <w:t>, “Simulation platform in physics,” Masters of electronics and instruments, July. 2002,</w:t>
      </w:r>
      <w:r w:rsidRPr="00B548B7">
        <w:rPr>
          <w:i/>
        </w:rPr>
        <w:t xml:space="preserve"> </w:t>
      </w:r>
      <w:r>
        <w:rPr>
          <w:i/>
        </w:rPr>
        <w:t>Faculty of sciences, Univerity of Monastir</w:t>
      </w:r>
      <w:r>
        <w:t xml:space="preserve">, </w:t>
      </w:r>
      <w:r w:rsidRPr="00CF138F">
        <w:t>Tunisia.</w:t>
      </w:r>
    </w:p>
    <w:p w:rsidR="00CA7A52" w:rsidRDefault="00CA7A52" w:rsidP="00CA7A52">
      <w:pPr>
        <w:pStyle w:val="NormalWeb"/>
        <w:spacing w:line="360" w:lineRule="auto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Book</w:t>
      </w:r>
      <w:r w:rsidR="001327FD">
        <w:rPr>
          <w:b/>
          <w:sz w:val="28"/>
          <w:u w:val="single"/>
        </w:rPr>
        <w:t xml:space="preserve"> chapters</w:t>
      </w:r>
      <w:r>
        <w:rPr>
          <w:b/>
          <w:sz w:val="28"/>
          <w:u w:val="single"/>
        </w:rPr>
        <w:t>:</w:t>
      </w:r>
    </w:p>
    <w:p w:rsidR="00710CB2" w:rsidRDefault="00710CB2" w:rsidP="001327FD">
      <w:pPr>
        <w:pStyle w:val="NormalWeb"/>
        <w:numPr>
          <w:ilvl w:val="0"/>
          <w:numId w:val="20"/>
        </w:numPr>
        <w:spacing w:line="360" w:lineRule="auto"/>
        <w:jc w:val="both"/>
        <w:rPr>
          <w:bCs/>
        </w:rPr>
      </w:pPr>
      <w:r>
        <w:rPr>
          <w:bCs/>
        </w:rPr>
        <w:t>R. Besbes (2016), Teaching and Learning Effectiveness Enhancement Project (TLEEP), pp. 53-70, ICT in Education in Global Context, the best practices in K-12 schools. Springer edition, ISSN 2196-4963, ISBN 978-981-10-0372-1, DOI 10.1007/978-981-10-0373-8.</w:t>
      </w:r>
    </w:p>
    <w:p w:rsidR="00583AE3" w:rsidRDefault="00583AE3" w:rsidP="00583AE3">
      <w:pPr>
        <w:pStyle w:val="NormalWeb"/>
        <w:numPr>
          <w:ilvl w:val="0"/>
          <w:numId w:val="20"/>
        </w:numPr>
        <w:spacing w:line="360" w:lineRule="auto"/>
        <w:jc w:val="both"/>
        <w:rPr>
          <w:bCs/>
        </w:rPr>
      </w:pPr>
      <w:r>
        <w:rPr>
          <w:bCs/>
        </w:rPr>
        <w:t>R. Besbes (2016), Learning Effectiveness Enhancement Project (LEEP), pp. 71-82, ICT in Education in Global Context, the best practices in K-12 schools. Springer edition, ISSN 2196-4963, ISBN 978-981-10-0372-1, DOI 10.1007/978-981-10-0373-8.</w:t>
      </w:r>
    </w:p>
    <w:p w:rsidR="00583AE3" w:rsidRDefault="00583AE3" w:rsidP="00583AE3">
      <w:pPr>
        <w:pStyle w:val="NormalWeb"/>
        <w:numPr>
          <w:ilvl w:val="0"/>
          <w:numId w:val="20"/>
        </w:numPr>
        <w:spacing w:line="360" w:lineRule="auto"/>
        <w:jc w:val="both"/>
        <w:rPr>
          <w:bCs/>
        </w:rPr>
      </w:pPr>
      <w:r>
        <w:rPr>
          <w:bCs/>
        </w:rPr>
        <w:t>R. Besbes (2016), Teaching Effectiveness Enhancement Project (TEEP), pp. 83-106, ICT in Education in Global Context, the best practices in K-12 schools. Springer edition, ISSN 2196-4963, ISBN 978-981-10-0372-1, DOI 10.1007/978-981-10-0373-8.</w:t>
      </w:r>
    </w:p>
    <w:p w:rsidR="003C70F3" w:rsidRDefault="007079DC" w:rsidP="007079DC">
      <w:pPr>
        <w:pStyle w:val="NormalWeb"/>
        <w:numPr>
          <w:ilvl w:val="0"/>
          <w:numId w:val="20"/>
        </w:numPr>
        <w:spacing w:line="360" w:lineRule="auto"/>
        <w:jc w:val="both"/>
        <w:rPr>
          <w:bCs/>
        </w:rPr>
      </w:pPr>
      <w:r>
        <w:rPr>
          <w:bCs/>
        </w:rPr>
        <w:t>R. Besbes (2015),</w:t>
      </w:r>
      <w:r w:rsidR="003C70F3" w:rsidRPr="001327FD">
        <w:rPr>
          <w:bCs/>
        </w:rPr>
        <w:t xml:space="preserve"> </w:t>
      </w:r>
      <w:r w:rsidR="003C70F3" w:rsidRPr="001327FD">
        <w:rPr>
          <w:bCs/>
          <w:rtl/>
        </w:rPr>
        <w:t>للتشخيص الدّقيق والتقييم الناجع في الوسط الدِّراسي آليات استخراج البيانات</w:t>
      </w:r>
      <w:r w:rsidR="003C70F3" w:rsidRPr="001327FD">
        <w:rPr>
          <w:bCs/>
        </w:rPr>
        <w:t>. Arabic Journal of Information and Communication Technologies edited by Arab league educational, cultural and scientific organization (ALECSO).</w:t>
      </w:r>
    </w:p>
    <w:p w:rsidR="003C70F3" w:rsidRDefault="003C70F3" w:rsidP="00583AE3">
      <w:pPr>
        <w:pStyle w:val="NormalWeb"/>
        <w:numPr>
          <w:ilvl w:val="0"/>
          <w:numId w:val="20"/>
        </w:numPr>
        <w:spacing w:line="360" w:lineRule="auto"/>
        <w:jc w:val="both"/>
        <w:rPr>
          <w:bCs/>
        </w:rPr>
      </w:pPr>
      <w:r w:rsidRPr="001327FD">
        <w:rPr>
          <w:bCs/>
        </w:rPr>
        <w:t xml:space="preserve">Besbes, R., Ghram, R., Khelifa, M.M., &amp; Gorce Ph. (2012). </w:t>
      </w:r>
      <w:r w:rsidRPr="00B01078">
        <w:rPr>
          <w:bCs/>
          <w:lang w:val="fr-FR"/>
        </w:rPr>
        <w:t xml:space="preserve">Deuxième partie, chapitre 5 : enjeux d’usage, d’acceptation et d’appropriation de technologies dans les pratiques professionnelles. Vacherand-Revel, J., Dubois, M. , Bobillier Chaumon, M.E., Kouabenan, R. &amp; Sarnin P. (2014). Changements organisationnels et technologiques : nouvelles pratiques de travail et innovations managériales. </w:t>
      </w:r>
      <w:r w:rsidRPr="001327FD">
        <w:rPr>
          <w:bCs/>
        </w:rPr>
        <w:t>Paris : L’Harmattan.</w:t>
      </w:r>
    </w:p>
    <w:p w:rsidR="001327FD" w:rsidRPr="003C70F3" w:rsidRDefault="001327FD" w:rsidP="003C70F3">
      <w:pPr>
        <w:pStyle w:val="NormalWeb"/>
        <w:numPr>
          <w:ilvl w:val="0"/>
          <w:numId w:val="20"/>
        </w:numPr>
        <w:spacing w:line="360" w:lineRule="auto"/>
        <w:jc w:val="both"/>
        <w:rPr>
          <w:bCs/>
        </w:rPr>
      </w:pPr>
      <w:r w:rsidRPr="001327FD">
        <w:rPr>
          <w:bCs/>
        </w:rPr>
        <w:lastRenderedPageBreak/>
        <w:t>Besbes, R., Kabil, F. &amp; Alimi, A-M. (2012). Intelligent Evaluation in Educational Context. Engineering Education in the 21st Century Quality, Globalization and Local Relevance (IFEE 2010).</w:t>
      </w:r>
    </w:p>
    <w:p w:rsidR="00734E2B" w:rsidRDefault="00734E2B" w:rsidP="00734E2B">
      <w:pPr>
        <w:autoSpaceDE w:val="0"/>
        <w:autoSpaceDN w:val="0"/>
        <w:adjustRightInd w:val="0"/>
        <w:rPr>
          <w:b/>
          <w:sz w:val="28"/>
          <w:u w:val="single"/>
        </w:rPr>
      </w:pPr>
      <w:r>
        <w:rPr>
          <w:b/>
          <w:sz w:val="28"/>
          <w:u w:val="single"/>
        </w:rPr>
        <w:t>Journals:</w:t>
      </w:r>
    </w:p>
    <w:p w:rsidR="001327FD" w:rsidRDefault="001327FD" w:rsidP="00734E2B">
      <w:pPr>
        <w:autoSpaceDE w:val="0"/>
        <w:autoSpaceDN w:val="0"/>
        <w:adjustRightInd w:val="0"/>
        <w:rPr>
          <w:rFonts w:ascii="CMBX12" w:eastAsia="CMBX12" w:cs="CMBX12"/>
          <w:b/>
          <w:bCs/>
          <w:sz w:val="34"/>
          <w:szCs w:val="34"/>
          <w:lang w:eastAsia="en-US"/>
        </w:rPr>
      </w:pPr>
    </w:p>
    <w:p w:rsidR="00E87280" w:rsidRPr="00B01078" w:rsidRDefault="00E87280" w:rsidP="00E8728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lang w:val="fr-FR"/>
        </w:rPr>
      </w:pPr>
      <w:r w:rsidRPr="00B01078">
        <w:rPr>
          <w:lang w:val="fr-FR"/>
        </w:rPr>
        <w:t xml:space="preserve">Besbes, C. Fournier, R. Ghram, &amp; A. Alimi,(2010). Evaluation ergonomique de l’encadrement des enseignants de sciences physiques en Tunisie. Pour une meilleure harmonie en enseignement et apprentissage. Revue Education &amp; Formation n°e-294-Octobre 2010, ISSN 2032-8184, pp. 105-118.  </w:t>
      </w:r>
    </w:p>
    <w:p w:rsidR="00E87280" w:rsidRPr="00B01078" w:rsidRDefault="00E87280" w:rsidP="00E87280">
      <w:pPr>
        <w:pStyle w:val="ListParagraph"/>
        <w:autoSpaceDE w:val="0"/>
        <w:autoSpaceDN w:val="0"/>
        <w:adjustRightInd w:val="0"/>
        <w:spacing w:line="360" w:lineRule="auto"/>
        <w:jc w:val="both"/>
        <w:rPr>
          <w:lang w:val="fr-FR"/>
        </w:rPr>
      </w:pPr>
      <w:r w:rsidRPr="00B01078">
        <w:rPr>
          <w:lang w:val="fr-FR"/>
        </w:rPr>
        <w:t>http://ute3.umh.ac.be/revues/include/download.php?idRevue=10&amp;idRes=87</w:t>
      </w:r>
    </w:p>
    <w:p w:rsidR="00734E2B" w:rsidRDefault="00734E2B" w:rsidP="00734E2B">
      <w:pPr>
        <w:pStyle w:val="NormalWeb"/>
        <w:spacing w:line="360" w:lineRule="auto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Conference Papers:</w:t>
      </w:r>
    </w:p>
    <w:p w:rsidR="001327FD" w:rsidRPr="001327FD" w:rsidRDefault="001327FD" w:rsidP="001327FD">
      <w:pPr>
        <w:pStyle w:val="NormalWeb"/>
        <w:numPr>
          <w:ilvl w:val="0"/>
          <w:numId w:val="36"/>
        </w:numPr>
        <w:spacing w:line="360" w:lineRule="auto"/>
        <w:jc w:val="both"/>
        <w:rPr>
          <w:bCs/>
        </w:rPr>
      </w:pPr>
      <w:r w:rsidRPr="001327FD">
        <w:rPr>
          <w:bCs/>
        </w:rPr>
        <w:t xml:space="preserve">Besbes, S., Besbes, R., &amp; Bekhisipho, T. (2015). Data Mining for Teaching and Learning Effectiveness Enhancement. International Forum on Engineering Education 2015 (IFEE 2015). The Forum </w:t>
      </w:r>
      <w:r>
        <w:rPr>
          <w:bCs/>
        </w:rPr>
        <w:t>is</w:t>
      </w:r>
      <w:r w:rsidRPr="001327FD">
        <w:rPr>
          <w:bCs/>
        </w:rPr>
        <w:t xml:space="preserve"> held during 17-19 March 2015 at the University of Sharjah, United Arab Emirates. </w:t>
      </w:r>
    </w:p>
    <w:p w:rsidR="001327FD" w:rsidRPr="001327FD" w:rsidRDefault="001327FD" w:rsidP="001327FD">
      <w:pPr>
        <w:pStyle w:val="NormalWeb"/>
        <w:numPr>
          <w:ilvl w:val="0"/>
          <w:numId w:val="36"/>
        </w:numPr>
        <w:spacing w:line="360" w:lineRule="auto"/>
        <w:jc w:val="both"/>
        <w:rPr>
          <w:bCs/>
        </w:rPr>
      </w:pPr>
      <w:r w:rsidRPr="001327FD">
        <w:rPr>
          <w:bCs/>
        </w:rPr>
        <w:t>Besbes, R., Besbes, S., &amp; Bekhisipho, T. (2015). Estimating “Teaching Effectiveness” using Classification. The Second Machine Learning and Data Analytics (MLDAS) Symposium. The Symposium is held on March 9-10, 2015 in Doha, Qatar.</w:t>
      </w:r>
    </w:p>
    <w:p w:rsidR="001327FD" w:rsidRPr="001327FD" w:rsidRDefault="001327FD" w:rsidP="001327FD">
      <w:pPr>
        <w:pStyle w:val="NormalWeb"/>
        <w:numPr>
          <w:ilvl w:val="0"/>
          <w:numId w:val="36"/>
        </w:numPr>
        <w:spacing w:line="360" w:lineRule="auto"/>
        <w:jc w:val="both"/>
        <w:rPr>
          <w:bCs/>
        </w:rPr>
      </w:pPr>
      <w:r w:rsidRPr="001327FD">
        <w:rPr>
          <w:bCs/>
        </w:rPr>
        <w:t>Besbes, R., Tourki R. &amp; Gorce, P. (2013). Engineering analysis for educational concepts’ assessment, (IEDEC 2013 Best Paper). IEDEC 2013, 3rd Interdisciplinary Engineering Design Education Conference, March 4-5, 2013. Santa Clara, CA, United States of America.</w:t>
      </w:r>
    </w:p>
    <w:sectPr w:rsidR="001327FD" w:rsidRPr="001327FD" w:rsidSect="009F2910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7F3" w:rsidRDefault="000127F3" w:rsidP="00EE5CB9">
      <w:r>
        <w:separator/>
      </w:r>
    </w:p>
  </w:endnote>
  <w:endnote w:type="continuationSeparator" w:id="0">
    <w:p w:rsidR="000127F3" w:rsidRDefault="000127F3" w:rsidP="00EE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MBX12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7F3" w:rsidRDefault="000127F3" w:rsidP="00EE5CB9">
      <w:r>
        <w:separator/>
      </w:r>
    </w:p>
  </w:footnote>
  <w:footnote w:type="continuationSeparator" w:id="0">
    <w:p w:rsidR="000127F3" w:rsidRDefault="000127F3" w:rsidP="00EE5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7E58"/>
    <w:multiLevelType w:val="hybridMultilevel"/>
    <w:tmpl w:val="99D644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75D0A"/>
    <w:multiLevelType w:val="hybridMultilevel"/>
    <w:tmpl w:val="4E14D116"/>
    <w:lvl w:ilvl="0" w:tplc="B9B043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B727E"/>
    <w:multiLevelType w:val="hybridMultilevel"/>
    <w:tmpl w:val="13365B0C"/>
    <w:lvl w:ilvl="0" w:tplc="EA685AB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06402"/>
    <w:multiLevelType w:val="hybridMultilevel"/>
    <w:tmpl w:val="D436A41E"/>
    <w:lvl w:ilvl="0" w:tplc="EA685AB2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243307"/>
    <w:multiLevelType w:val="hybridMultilevel"/>
    <w:tmpl w:val="6788635C"/>
    <w:lvl w:ilvl="0" w:tplc="EA685AB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6014A"/>
    <w:multiLevelType w:val="hybridMultilevel"/>
    <w:tmpl w:val="5C62B4D0"/>
    <w:lvl w:ilvl="0" w:tplc="EA685AB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D2F05"/>
    <w:multiLevelType w:val="multilevel"/>
    <w:tmpl w:val="27BA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942FC4"/>
    <w:multiLevelType w:val="hybridMultilevel"/>
    <w:tmpl w:val="4ABCA080"/>
    <w:lvl w:ilvl="0" w:tplc="3B7EC6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17947ED"/>
    <w:multiLevelType w:val="hybridMultilevel"/>
    <w:tmpl w:val="8D382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B0B3F"/>
    <w:multiLevelType w:val="hybridMultilevel"/>
    <w:tmpl w:val="2B70ECD8"/>
    <w:lvl w:ilvl="0" w:tplc="295ABF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3044F"/>
    <w:multiLevelType w:val="hybridMultilevel"/>
    <w:tmpl w:val="2B0000BE"/>
    <w:lvl w:ilvl="0" w:tplc="039A88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F0CD2"/>
    <w:multiLevelType w:val="hybridMultilevel"/>
    <w:tmpl w:val="30A21E0C"/>
    <w:lvl w:ilvl="0" w:tplc="5DEA4E32">
      <w:start w:val="18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DC6E5E"/>
    <w:multiLevelType w:val="hybridMultilevel"/>
    <w:tmpl w:val="81C046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554565"/>
    <w:multiLevelType w:val="hybridMultilevel"/>
    <w:tmpl w:val="C8C4C3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B16A8C"/>
    <w:multiLevelType w:val="hybridMultilevel"/>
    <w:tmpl w:val="48BE2332"/>
    <w:lvl w:ilvl="0" w:tplc="04090015">
      <w:start w:val="1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85EDA"/>
    <w:multiLevelType w:val="hybridMultilevel"/>
    <w:tmpl w:val="1CEE4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136ABF"/>
    <w:multiLevelType w:val="hybridMultilevel"/>
    <w:tmpl w:val="E9A29816"/>
    <w:lvl w:ilvl="0" w:tplc="EA685AB2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0471A6C"/>
    <w:multiLevelType w:val="hybridMultilevel"/>
    <w:tmpl w:val="DEB8EE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F774B6"/>
    <w:multiLevelType w:val="multilevel"/>
    <w:tmpl w:val="769A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51787D"/>
    <w:multiLevelType w:val="hybridMultilevel"/>
    <w:tmpl w:val="CC464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96457D"/>
    <w:multiLevelType w:val="hybridMultilevel"/>
    <w:tmpl w:val="A82664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9B84F40"/>
    <w:multiLevelType w:val="hybridMultilevel"/>
    <w:tmpl w:val="2500F04E"/>
    <w:lvl w:ilvl="0" w:tplc="9DF09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CB5F5F"/>
    <w:multiLevelType w:val="hybridMultilevel"/>
    <w:tmpl w:val="0520EEE0"/>
    <w:lvl w:ilvl="0" w:tplc="EA685AB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B952398"/>
    <w:multiLevelType w:val="hybridMultilevel"/>
    <w:tmpl w:val="F5BCE41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93328"/>
    <w:multiLevelType w:val="hybridMultilevel"/>
    <w:tmpl w:val="A9969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80762B"/>
    <w:multiLevelType w:val="hybridMultilevel"/>
    <w:tmpl w:val="314A569E"/>
    <w:lvl w:ilvl="0" w:tplc="EA685AB2">
      <w:start w:val="1"/>
      <w:numFmt w:val="bullet"/>
      <w:lvlText w:val="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6">
    <w:nsid w:val="62D56150"/>
    <w:multiLevelType w:val="hybridMultilevel"/>
    <w:tmpl w:val="A5F08AC0"/>
    <w:lvl w:ilvl="0" w:tplc="FB884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5D82DF0A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3E67C0"/>
    <w:multiLevelType w:val="hybridMultilevel"/>
    <w:tmpl w:val="E026B0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3E25FF"/>
    <w:multiLevelType w:val="hybridMultilevel"/>
    <w:tmpl w:val="A8EC0870"/>
    <w:lvl w:ilvl="0" w:tplc="EA685AB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9A7A6B"/>
    <w:multiLevelType w:val="hybridMultilevel"/>
    <w:tmpl w:val="D7B60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96380D"/>
    <w:multiLevelType w:val="hybridMultilevel"/>
    <w:tmpl w:val="25CECD68"/>
    <w:lvl w:ilvl="0" w:tplc="EA685AB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112497"/>
    <w:multiLevelType w:val="hybridMultilevel"/>
    <w:tmpl w:val="97F071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D966F9"/>
    <w:multiLevelType w:val="hybridMultilevel"/>
    <w:tmpl w:val="52E8EF88"/>
    <w:lvl w:ilvl="0" w:tplc="5EC089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E02644"/>
    <w:multiLevelType w:val="hybridMultilevel"/>
    <w:tmpl w:val="8124DB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384B24"/>
    <w:multiLevelType w:val="hybridMultilevel"/>
    <w:tmpl w:val="E81E589E"/>
    <w:lvl w:ilvl="0" w:tplc="EA685AB2">
      <w:start w:val="1"/>
      <w:numFmt w:val="bullet"/>
      <w:lvlText w:val=""/>
      <w:lvlJc w:val="left"/>
      <w:pPr>
        <w:ind w:left="11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5">
    <w:nsid w:val="78675279"/>
    <w:multiLevelType w:val="hybridMultilevel"/>
    <w:tmpl w:val="5A90D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33"/>
  </w:num>
  <w:num w:numId="4">
    <w:abstractNumId w:val="17"/>
  </w:num>
  <w:num w:numId="5">
    <w:abstractNumId w:val="1"/>
  </w:num>
  <w:num w:numId="6">
    <w:abstractNumId w:val="31"/>
  </w:num>
  <w:num w:numId="7">
    <w:abstractNumId w:val="13"/>
  </w:num>
  <w:num w:numId="8">
    <w:abstractNumId w:val="2"/>
  </w:num>
  <w:num w:numId="9">
    <w:abstractNumId w:val="5"/>
  </w:num>
  <w:num w:numId="10">
    <w:abstractNumId w:val="16"/>
  </w:num>
  <w:num w:numId="11">
    <w:abstractNumId w:val="25"/>
  </w:num>
  <w:num w:numId="12">
    <w:abstractNumId w:val="3"/>
  </w:num>
  <w:num w:numId="13">
    <w:abstractNumId w:val="26"/>
  </w:num>
  <w:num w:numId="14">
    <w:abstractNumId w:val="34"/>
  </w:num>
  <w:num w:numId="15">
    <w:abstractNumId w:val="8"/>
  </w:num>
  <w:num w:numId="16">
    <w:abstractNumId w:val="23"/>
  </w:num>
  <w:num w:numId="17">
    <w:abstractNumId w:val="30"/>
  </w:num>
  <w:num w:numId="18">
    <w:abstractNumId w:val="10"/>
  </w:num>
  <w:num w:numId="19">
    <w:abstractNumId w:val="0"/>
  </w:num>
  <w:num w:numId="20">
    <w:abstractNumId w:val="27"/>
  </w:num>
  <w:num w:numId="21">
    <w:abstractNumId w:val="15"/>
  </w:num>
  <w:num w:numId="22">
    <w:abstractNumId w:val="4"/>
  </w:num>
  <w:num w:numId="23">
    <w:abstractNumId w:val="28"/>
  </w:num>
  <w:num w:numId="24">
    <w:abstractNumId w:val="12"/>
  </w:num>
  <w:num w:numId="25">
    <w:abstractNumId w:val="22"/>
  </w:num>
  <w:num w:numId="26">
    <w:abstractNumId w:val="35"/>
  </w:num>
  <w:num w:numId="27">
    <w:abstractNumId w:val="29"/>
  </w:num>
  <w:num w:numId="28">
    <w:abstractNumId w:val="20"/>
  </w:num>
  <w:num w:numId="29">
    <w:abstractNumId w:val="24"/>
  </w:num>
  <w:num w:numId="30">
    <w:abstractNumId w:val="19"/>
  </w:num>
  <w:num w:numId="31">
    <w:abstractNumId w:val="7"/>
  </w:num>
  <w:num w:numId="32">
    <w:abstractNumId w:val="21"/>
  </w:num>
  <w:num w:numId="33">
    <w:abstractNumId w:val="32"/>
  </w:num>
  <w:num w:numId="34">
    <w:abstractNumId w:val="11"/>
  </w:num>
  <w:num w:numId="35">
    <w:abstractNumId w:val="14"/>
  </w:num>
  <w:num w:numId="36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55C"/>
    <w:rsid w:val="00006D04"/>
    <w:rsid w:val="00012758"/>
    <w:rsid w:val="000127F3"/>
    <w:rsid w:val="00023563"/>
    <w:rsid w:val="00030AA0"/>
    <w:rsid w:val="0004517E"/>
    <w:rsid w:val="00046CAB"/>
    <w:rsid w:val="000803E2"/>
    <w:rsid w:val="0008483A"/>
    <w:rsid w:val="00090BFA"/>
    <w:rsid w:val="0009191D"/>
    <w:rsid w:val="00094A4E"/>
    <w:rsid w:val="0009625D"/>
    <w:rsid w:val="000A06C7"/>
    <w:rsid w:val="000A4D56"/>
    <w:rsid w:val="000A78F1"/>
    <w:rsid w:val="000B6E35"/>
    <w:rsid w:val="000E11D6"/>
    <w:rsid w:val="000E1B03"/>
    <w:rsid w:val="000E25BC"/>
    <w:rsid w:val="000F01DF"/>
    <w:rsid w:val="000F5B16"/>
    <w:rsid w:val="00116F77"/>
    <w:rsid w:val="00120738"/>
    <w:rsid w:val="001301D8"/>
    <w:rsid w:val="001307D2"/>
    <w:rsid w:val="001327FD"/>
    <w:rsid w:val="00134983"/>
    <w:rsid w:val="00135AF2"/>
    <w:rsid w:val="00150AA9"/>
    <w:rsid w:val="00152FE4"/>
    <w:rsid w:val="00154C76"/>
    <w:rsid w:val="00163C78"/>
    <w:rsid w:val="0017018C"/>
    <w:rsid w:val="00176090"/>
    <w:rsid w:val="0017748D"/>
    <w:rsid w:val="00194E57"/>
    <w:rsid w:val="00195518"/>
    <w:rsid w:val="001B119E"/>
    <w:rsid w:val="001C368A"/>
    <w:rsid w:val="001C64AA"/>
    <w:rsid w:val="001D1F95"/>
    <w:rsid w:val="001E2C83"/>
    <w:rsid w:val="001E4322"/>
    <w:rsid w:val="001F37F5"/>
    <w:rsid w:val="001F3889"/>
    <w:rsid w:val="00200241"/>
    <w:rsid w:val="002114BB"/>
    <w:rsid w:val="0024170A"/>
    <w:rsid w:val="0024285E"/>
    <w:rsid w:val="00245C2F"/>
    <w:rsid w:val="0026092A"/>
    <w:rsid w:val="00260A68"/>
    <w:rsid w:val="00272F69"/>
    <w:rsid w:val="0027302A"/>
    <w:rsid w:val="00281AEE"/>
    <w:rsid w:val="00285BC6"/>
    <w:rsid w:val="00291B73"/>
    <w:rsid w:val="00292C2C"/>
    <w:rsid w:val="002932DB"/>
    <w:rsid w:val="002962C7"/>
    <w:rsid w:val="00296BF3"/>
    <w:rsid w:val="002971C0"/>
    <w:rsid w:val="002A6DCA"/>
    <w:rsid w:val="002B31C8"/>
    <w:rsid w:val="002B6915"/>
    <w:rsid w:val="002E155C"/>
    <w:rsid w:val="002E7AFB"/>
    <w:rsid w:val="002F1F7F"/>
    <w:rsid w:val="002F7CF8"/>
    <w:rsid w:val="003149EE"/>
    <w:rsid w:val="00316A72"/>
    <w:rsid w:val="003407DB"/>
    <w:rsid w:val="003432CD"/>
    <w:rsid w:val="00347267"/>
    <w:rsid w:val="003755F2"/>
    <w:rsid w:val="00384786"/>
    <w:rsid w:val="003876AF"/>
    <w:rsid w:val="0039128C"/>
    <w:rsid w:val="003A2D43"/>
    <w:rsid w:val="003A2F0D"/>
    <w:rsid w:val="003A79B7"/>
    <w:rsid w:val="003B0BCF"/>
    <w:rsid w:val="003B5DEE"/>
    <w:rsid w:val="003C70F3"/>
    <w:rsid w:val="003E51D3"/>
    <w:rsid w:val="003E7E83"/>
    <w:rsid w:val="003F4853"/>
    <w:rsid w:val="003F5473"/>
    <w:rsid w:val="00411C89"/>
    <w:rsid w:val="004128BF"/>
    <w:rsid w:val="004353D3"/>
    <w:rsid w:val="004414FC"/>
    <w:rsid w:val="00445988"/>
    <w:rsid w:val="00490C03"/>
    <w:rsid w:val="00492B82"/>
    <w:rsid w:val="00497768"/>
    <w:rsid w:val="004A1980"/>
    <w:rsid w:val="004A2B81"/>
    <w:rsid w:val="004A5AFE"/>
    <w:rsid w:val="004B12FA"/>
    <w:rsid w:val="004B28F9"/>
    <w:rsid w:val="004B344F"/>
    <w:rsid w:val="004B5D55"/>
    <w:rsid w:val="004B636C"/>
    <w:rsid w:val="004D0E56"/>
    <w:rsid w:val="004D1DBB"/>
    <w:rsid w:val="004E20DE"/>
    <w:rsid w:val="004F6BDF"/>
    <w:rsid w:val="00504523"/>
    <w:rsid w:val="0052157F"/>
    <w:rsid w:val="0052543B"/>
    <w:rsid w:val="00525D06"/>
    <w:rsid w:val="00526034"/>
    <w:rsid w:val="0053393D"/>
    <w:rsid w:val="00542070"/>
    <w:rsid w:val="00550EB6"/>
    <w:rsid w:val="00556254"/>
    <w:rsid w:val="00561167"/>
    <w:rsid w:val="00565E7E"/>
    <w:rsid w:val="00573EA2"/>
    <w:rsid w:val="005754AF"/>
    <w:rsid w:val="0058047C"/>
    <w:rsid w:val="00580C52"/>
    <w:rsid w:val="0058251C"/>
    <w:rsid w:val="00583AE3"/>
    <w:rsid w:val="0058629E"/>
    <w:rsid w:val="00586EDB"/>
    <w:rsid w:val="00593D30"/>
    <w:rsid w:val="005A23AA"/>
    <w:rsid w:val="005B4DF8"/>
    <w:rsid w:val="005C1644"/>
    <w:rsid w:val="005C3A88"/>
    <w:rsid w:val="005C47E8"/>
    <w:rsid w:val="005C65A5"/>
    <w:rsid w:val="005D1942"/>
    <w:rsid w:val="00612AF2"/>
    <w:rsid w:val="00613468"/>
    <w:rsid w:val="00614EB5"/>
    <w:rsid w:val="00625F3D"/>
    <w:rsid w:val="006358FB"/>
    <w:rsid w:val="00642401"/>
    <w:rsid w:val="006448FD"/>
    <w:rsid w:val="00652267"/>
    <w:rsid w:val="00663DAD"/>
    <w:rsid w:val="00676162"/>
    <w:rsid w:val="00684B53"/>
    <w:rsid w:val="00690B67"/>
    <w:rsid w:val="00690DF8"/>
    <w:rsid w:val="006A6191"/>
    <w:rsid w:val="006B2C63"/>
    <w:rsid w:val="006B65E5"/>
    <w:rsid w:val="006C593B"/>
    <w:rsid w:val="006C5C36"/>
    <w:rsid w:val="006C7685"/>
    <w:rsid w:val="006D0588"/>
    <w:rsid w:val="006D6B70"/>
    <w:rsid w:val="006E1B79"/>
    <w:rsid w:val="006F0E02"/>
    <w:rsid w:val="006F155D"/>
    <w:rsid w:val="00706077"/>
    <w:rsid w:val="007079DC"/>
    <w:rsid w:val="00710CB2"/>
    <w:rsid w:val="00730FDE"/>
    <w:rsid w:val="00734E2B"/>
    <w:rsid w:val="00747D0C"/>
    <w:rsid w:val="00756556"/>
    <w:rsid w:val="00762F62"/>
    <w:rsid w:val="00766D85"/>
    <w:rsid w:val="007776C6"/>
    <w:rsid w:val="0078787E"/>
    <w:rsid w:val="00791D6A"/>
    <w:rsid w:val="007938FD"/>
    <w:rsid w:val="00797644"/>
    <w:rsid w:val="007D279A"/>
    <w:rsid w:val="00803E3D"/>
    <w:rsid w:val="00820820"/>
    <w:rsid w:val="008231B2"/>
    <w:rsid w:val="00827167"/>
    <w:rsid w:val="00827C19"/>
    <w:rsid w:val="008443AC"/>
    <w:rsid w:val="008513A8"/>
    <w:rsid w:val="00864D9F"/>
    <w:rsid w:val="00883B01"/>
    <w:rsid w:val="008857FA"/>
    <w:rsid w:val="0089050E"/>
    <w:rsid w:val="00891954"/>
    <w:rsid w:val="00893293"/>
    <w:rsid w:val="008947CF"/>
    <w:rsid w:val="00897FC3"/>
    <w:rsid w:val="008A3198"/>
    <w:rsid w:val="008B0115"/>
    <w:rsid w:val="008B7D93"/>
    <w:rsid w:val="008D00AC"/>
    <w:rsid w:val="008D10D5"/>
    <w:rsid w:val="008E1964"/>
    <w:rsid w:val="008E2F99"/>
    <w:rsid w:val="008F461B"/>
    <w:rsid w:val="009068AA"/>
    <w:rsid w:val="00914FF1"/>
    <w:rsid w:val="00921D26"/>
    <w:rsid w:val="00924127"/>
    <w:rsid w:val="00945294"/>
    <w:rsid w:val="009469BA"/>
    <w:rsid w:val="009542E3"/>
    <w:rsid w:val="00957359"/>
    <w:rsid w:val="00966566"/>
    <w:rsid w:val="009846DB"/>
    <w:rsid w:val="00985A23"/>
    <w:rsid w:val="00985E40"/>
    <w:rsid w:val="00987A4C"/>
    <w:rsid w:val="00996E1A"/>
    <w:rsid w:val="00997881"/>
    <w:rsid w:val="009A004E"/>
    <w:rsid w:val="009A60AE"/>
    <w:rsid w:val="009B1FBA"/>
    <w:rsid w:val="009C5BBA"/>
    <w:rsid w:val="009E7538"/>
    <w:rsid w:val="009F2910"/>
    <w:rsid w:val="00A003D5"/>
    <w:rsid w:val="00A12886"/>
    <w:rsid w:val="00A13144"/>
    <w:rsid w:val="00A21D6F"/>
    <w:rsid w:val="00A23946"/>
    <w:rsid w:val="00A512AD"/>
    <w:rsid w:val="00A55EA7"/>
    <w:rsid w:val="00A7134B"/>
    <w:rsid w:val="00A775FE"/>
    <w:rsid w:val="00A8581D"/>
    <w:rsid w:val="00A90FF3"/>
    <w:rsid w:val="00A9128D"/>
    <w:rsid w:val="00AA26EB"/>
    <w:rsid w:val="00AC4B8C"/>
    <w:rsid w:val="00AE738A"/>
    <w:rsid w:val="00B01078"/>
    <w:rsid w:val="00B03163"/>
    <w:rsid w:val="00B034E3"/>
    <w:rsid w:val="00B36C2B"/>
    <w:rsid w:val="00B45649"/>
    <w:rsid w:val="00B4566D"/>
    <w:rsid w:val="00B548B7"/>
    <w:rsid w:val="00B55C13"/>
    <w:rsid w:val="00B67F93"/>
    <w:rsid w:val="00B70344"/>
    <w:rsid w:val="00B71505"/>
    <w:rsid w:val="00B85F88"/>
    <w:rsid w:val="00B8655C"/>
    <w:rsid w:val="00BA5A1D"/>
    <w:rsid w:val="00BB3059"/>
    <w:rsid w:val="00BB3C00"/>
    <w:rsid w:val="00BC133E"/>
    <w:rsid w:val="00BC51D1"/>
    <w:rsid w:val="00BF012D"/>
    <w:rsid w:val="00BF3261"/>
    <w:rsid w:val="00BF6D24"/>
    <w:rsid w:val="00C251C9"/>
    <w:rsid w:val="00C25B42"/>
    <w:rsid w:val="00C30DC2"/>
    <w:rsid w:val="00C30F3F"/>
    <w:rsid w:val="00C340AB"/>
    <w:rsid w:val="00C35AD0"/>
    <w:rsid w:val="00C36BAF"/>
    <w:rsid w:val="00C37757"/>
    <w:rsid w:val="00C451C9"/>
    <w:rsid w:val="00C60E79"/>
    <w:rsid w:val="00C61392"/>
    <w:rsid w:val="00C67666"/>
    <w:rsid w:val="00C71F47"/>
    <w:rsid w:val="00C74A34"/>
    <w:rsid w:val="00C74AA8"/>
    <w:rsid w:val="00C82A20"/>
    <w:rsid w:val="00C91D30"/>
    <w:rsid w:val="00CA2411"/>
    <w:rsid w:val="00CA27A9"/>
    <w:rsid w:val="00CA72F0"/>
    <w:rsid w:val="00CA7A52"/>
    <w:rsid w:val="00CB56A5"/>
    <w:rsid w:val="00CD5EF8"/>
    <w:rsid w:val="00CE1945"/>
    <w:rsid w:val="00CF138F"/>
    <w:rsid w:val="00CF2B2A"/>
    <w:rsid w:val="00D023D6"/>
    <w:rsid w:val="00D058E8"/>
    <w:rsid w:val="00D250A4"/>
    <w:rsid w:val="00D27BC8"/>
    <w:rsid w:val="00D34B7A"/>
    <w:rsid w:val="00D34F13"/>
    <w:rsid w:val="00D45065"/>
    <w:rsid w:val="00D520F1"/>
    <w:rsid w:val="00D54A00"/>
    <w:rsid w:val="00D55BBC"/>
    <w:rsid w:val="00D70626"/>
    <w:rsid w:val="00D72466"/>
    <w:rsid w:val="00D81A6F"/>
    <w:rsid w:val="00D86128"/>
    <w:rsid w:val="00D953F5"/>
    <w:rsid w:val="00DA2BB9"/>
    <w:rsid w:val="00DA2C2D"/>
    <w:rsid w:val="00DA3770"/>
    <w:rsid w:val="00DB69B7"/>
    <w:rsid w:val="00DB7DB4"/>
    <w:rsid w:val="00DC0E8C"/>
    <w:rsid w:val="00DC4CF2"/>
    <w:rsid w:val="00DD221B"/>
    <w:rsid w:val="00DE20E1"/>
    <w:rsid w:val="00DF179B"/>
    <w:rsid w:val="00E027AA"/>
    <w:rsid w:val="00E028C0"/>
    <w:rsid w:val="00E02C15"/>
    <w:rsid w:val="00E04F46"/>
    <w:rsid w:val="00E07FC1"/>
    <w:rsid w:val="00E10C51"/>
    <w:rsid w:val="00E1637A"/>
    <w:rsid w:val="00E204BA"/>
    <w:rsid w:val="00E34637"/>
    <w:rsid w:val="00E466D3"/>
    <w:rsid w:val="00E52FCB"/>
    <w:rsid w:val="00E71786"/>
    <w:rsid w:val="00E7517C"/>
    <w:rsid w:val="00E839BB"/>
    <w:rsid w:val="00E87280"/>
    <w:rsid w:val="00E92D9E"/>
    <w:rsid w:val="00E942E4"/>
    <w:rsid w:val="00E95706"/>
    <w:rsid w:val="00E9706D"/>
    <w:rsid w:val="00E97E17"/>
    <w:rsid w:val="00EA093B"/>
    <w:rsid w:val="00EB3F06"/>
    <w:rsid w:val="00EB6EEF"/>
    <w:rsid w:val="00EC46E9"/>
    <w:rsid w:val="00EC5F7F"/>
    <w:rsid w:val="00ED21EB"/>
    <w:rsid w:val="00ED69BA"/>
    <w:rsid w:val="00EE51F3"/>
    <w:rsid w:val="00EE5CB9"/>
    <w:rsid w:val="00EF2B94"/>
    <w:rsid w:val="00F00C79"/>
    <w:rsid w:val="00F02B61"/>
    <w:rsid w:val="00F129D7"/>
    <w:rsid w:val="00F15A3A"/>
    <w:rsid w:val="00F206EB"/>
    <w:rsid w:val="00F21A28"/>
    <w:rsid w:val="00F51451"/>
    <w:rsid w:val="00F678B0"/>
    <w:rsid w:val="00F7431B"/>
    <w:rsid w:val="00FA0683"/>
    <w:rsid w:val="00FB01BD"/>
    <w:rsid w:val="00FC0AAD"/>
    <w:rsid w:val="00FC3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744E9D-196A-4D33-AC33-62E14262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E2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61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0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4E2B"/>
    <w:pPr>
      <w:spacing w:before="100" w:beforeAutospacing="1" w:after="100" w:afterAutospacing="1"/>
    </w:pPr>
  </w:style>
  <w:style w:type="character" w:customStyle="1" w:styleId="grame">
    <w:name w:val="grame"/>
    <w:basedOn w:val="DefaultParagraphFont"/>
    <w:rsid w:val="00734E2B"/>
  </w:style>
  <w:style w:type="character" w:customStyle="1" w:styleId="apple-style-span">
    <w:name w:val="apple-style-span"/>
    <w:basedOn w:val="DefaultParagraphFont"/>
    <w:rsid w:val="00734E2B"/>
  </w:style>
  <w:style w:type="character" w:styleId="Emphasis">
    <w:name w:val="Emphasis"/>
    <w:basedOn w:val="DefaultParagraphFont"/>
    <w:qFormat/>
    <w:rsid w:val="00734E2B"/>
    <w:rPr>
      <w:i/>
      <w:iCs/>
    </w:rPr>
  </w:style>
  <w:style w:type="paragraph" w:styleId="ListParagraph">
    <w:name w:val="List Paragraph"/>
    <w:basedOn w:val="Normal"/>
    <w:uiPriority w:val="34"/>
    <w:qFormat/>
    <w:rsid w:val="00734E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4E2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34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kypepnhtextspan">
    <w:name w:val="skype_pnh_text_span"/>
    <w:basedOn w:val="DefaultParagraphFont"/>
    <w:rsid w:val="009A004E"/>
  </w:style>
  <w:style w:type="character" w:customStyle="1" w:styleId="skypepnhrightspan">
    <w:name w:val="skype_pnh_right_span"/>
    <w:basedOn w:val="DefaultParagraphFont"/>
    <w:rsid w:val="009A004E"/>
  </w:style>
  <w:style w:type="paragraph" w:styleId="Title">
    <w:name w:val="Title"/>
    <w:basedOn w:val="Normal"/>
    <w:next w:val="Normal"/>
    <w:link w:val="TitleChar"/>
    <w:uiPriority w:val="10"/>
    <w:qFormat/>
    <w:rsid w:val="00E04F4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04F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ko-KR"/>
    </w:rPr>
  </w:style>
  <w:style w:type="character" w:customStyle="1" w:styleId="apple-converted-space">
    <w:name w:val="apple-converted-space"/>
    <w:basedOn w:val="DefaultParagraphFont"/>
    <w:rsid w:val="00DA2BB9"/>
  </w:style>
  <w:style w:type="paragraph" w:styleId="BalloonText">
    <w:name w:val="Balloon Text"/>
    <w:basedOn w:val="Normal"/>
    <w:link w:val="BalloonTextChar"/>
    <w:uiPriority w:val="99"/>
    <w:semiHidden/>
    <w:unhideWhenUsed/>
    <w:rsid w:val="00F12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9D7"/>
    <w:rPr>
      <w:rFonts w:ascii="Tahoma" w:eastAsia="Batang" w:hAnsi="Tahoma" w:cs="Tahoma"/>
      <w:sz w:val="16"/>
      <w:szCs w:val="16"/>
      <w:lang w:val="en-US" w:eastAsia="ko-KR"/>
    </w:rPr>
  </w:style>
  <w:style w:type="character" w:customStyle="1" w:styleId="Heading2Char">
    <w:name w:val="Heading 2 Char"/>
    <w:basedOn w:val="DefaultParagraphFont"/>
    <w:link w:val="Heading2"/>
    <w:uiPriority w:val="9"/>
    <w:rsid w:val="00D861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ko-KR"/>
    </w:rPr>
  </w:style>
  <w:style w:type="paragraph" w:styleId="Header">
    <w:name w:val="header"/>
    <w:basedOn w:val="Normal"/>
    <w:link w:val="HeaderChar"/>
    <w:uiPriority w:val="99"/>
    <w:semiHidden/>
    <w:unhideWhenUsed/>
    <w:rsid w:val="00EE5C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5CB9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semiHidden/>
    <w:unhideWhenUsed/>
    <w:rsid w:val="00EE5C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5CB9"/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styleId="Strong">
    <w:name w:val="Strong"/>
    <w:basedOn w:val="DefaultParagraphFont"/>
    <w:uiPriority w:val="22"/>
    <w:qFormat/>
    <w:rsid w:val="00FB01BD"/>
    <w:rPr>
      <w:b/>
      <w:bCs/>
    </w:rPr>
  </w:style>
  <w:style w:type="paragraph" w:customStyle="1" w:styleId="Default">
    <w:name w:val="Default"/>
    <w:rsid w:val="00C30DC2"/>
    <w:pPr>
      <w:autoSpaceDE w:val="0"/>
      <w:autoSpaceDN w:val="0"/>
      <w:adjustRightInd w:val="0"/>
      <w:spacing w:after="0" w:line="240" w:lineRule="auto"/>
    </w:pPr>
    <w:rPr>
      <w:rFonts w:ascii="Berlin Sans FB" w:hAnsi="Berlin Sans FB" w:cs="Berlin Sans FB"/>
      <w:color w:val="00000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E20D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ko-KR"/>
    </w:rPr>
  </w:style>
  <w:style w:type="character" w:customStyle="1" w:styleId="thread-subject">
    <w:name w:val="thread-subject"/>
    <w:basedOn w:val="DefaultParagraphFont"/>
    <w:rsid w:val="004E20DE"/>
  </w:style>
  <w:style w:type="character" w:customStyle="1" w:styleId="summary">
    <w:name w:val="summary"/>
    <w:basedOn w:val="DefaultParagraphFont"/>
    <w:rsid w:val="004E20DE"/>
  </w:style>
  <w:style w:type="character" w:customStyle="1" w:styleId="from">
    <w:name w:val="from"/>
    <w:basedOn w:val="DefaultParagraphFont"/>
    <w:rsid w:val="004E2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adh.Besb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BE07E-779B-4A6E-8866-5E747CBF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1080</Words>
  <Characters>6158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GSM 97 122 164</Company>
  <LinksUpToDate>false</LinksUpToDate>
  <CharactersWithSpaces>7224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saberSIYANA</dc:creator>
  <cp:lastModifiedBy>Riadh Besbes</cp:lastModifiedBy>
  <cp:revision>11</cp:revision>
  <cp:lastPrinted>2016-08-11T12:02:00Z</cp:lastPrinted>
  <dcterms:created xsi:type="dcterms:W3CDTF">2016-09-26T07:34:00Z</dcterms:created>
  <dcterms:modified xsi:type="dcterms:W3CDTF">2017-07-10T06:34:00Z</dcterms:modified>
</cp:coreProperties>
</file>