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EB" w:rsidRPr="00AD7688" w:rsidRDefault="00406DEB" w:rsidP="007157D6">
      <w:pPr>
        <w:pStyle w:val="Paragraphedeliste"/>
        <w:numPr>
          <w:ilvl w:val="0"/>
          <w:numId w:val="2"/>
        </w:numPr>
        <w:bidi/>
        <w:ind w:left="1701" w:hanging="426"/>
        <w:rPr>
          <w:rFonts w:cs="Sultan normal"/>
          <w:sz w:val="36"/>
          <w:szCs w:val="36"/>
          <w:u w:val="single"/>
          <w:rtl/>
        </w:rPr>
      </w:pPr>
      <w:r w:rsidRPr="00AD7688">
        <w:rPr>
          <w:rFonts w:cs="Sultan normal"/>
          <w:sz w:val="36"/>
          <w:szCs w:val="36"/>
          <w:u w:val="single"/>
          <w:rtl/>
        </w:rPr>
        <w:t>المعلومات الشخصية</w:t>
      </w:r>
      <w:r w:rsidRPr="00AD7688">
        <w:rPr>
          <w:rFonts w:cs="Sultan normal"/>
          <w:sz w:val="36"/>
          <w:szCs w:val="36"/>
          <w:u w:val="single"/>
        </w:rPr>
        <w:t xml:space="preserve">: </w:t>
      </w:r>
    </w:p>
    <w:p w:rsidR="00406DEB" w:rsidRPr="00406DEB" w:rsidRDefault="00406DEB" w:rsidP="00406DEB">
      <w:pPr>
        <w:pStyle w:val="Paragraphedeliste"/>
        <w:bidi/>
        <w:ind w:left="1211" w:firstLine="0"/>
        <w:rPr>
          <w:rFonts w:cs="Traditional Arabic"/>
          <w:sz w:val="36"/>
          <w:szCs w:val="36"/>
        </w:rPr>
      </w:pPr>
      <w:r w:rsidRPr="00406DEB">
        <w:rPr>
          <w:rFonts w:cs="Traditional Arabic"/>
          <w:b/>
          <w:bCs/>
          <w:sz w:val="36"/>
          <w:szCs w:val="36"/>
          <w:rtl/>
        </w:rPr>
        <w:t>اللقب:</w:t>
      </w:r>
      <w:r w:rsidRPr="00406DEB">
        <w:rPr>
          <w:rFonts w:cs="Traditional Arabic"/>
          <w:sz w:val="36"/>
          <w:szCs w:val="36"/>
          <w:rtl/>
        </w:rPr>
        <w:t xml:space="preserve"> </w:t>
      </w:r>
      <w:r w:rsidRPr="00406DEB">
        <w:rPr>
          <w:rFonts w:cs="Traditional Arabic" w:hint="cs"/>
          <w:sz w:val="36"/>
          <w:szCs w:val="36"/>
          <w:rtl/>
        </w:rPr>
        <w:t>طهرات</w:t>
      </w:r>
      <w:r w:rsidRPr="00406DE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  </w:t>
      </w:r>
      <w:r w:rsidRPr="00406DEB">
        <w:rPr>
          <w:rFonts w:cs="Traditional Arabic" w:hint="cs"/>
          <w:sz w:val="36"/>
          <w:szCs w:val="36"/>
          <w:rtl/>
        </w:rPr>
        <w:t xml:space="preserve"> </w:t>
      </w:r>
      <w:r w:rsidRPr="00406DEB">
        <w:rPr>
          <w:rFonts w:cs="Traditional Arabic"/>
          <w:b/>
          <w:bCs/>
          <w:sz w:val="36"/>
          <w:szCs w:val="36"/>
          <w:rtl/>
        </w:rPr>
        <w:t>الاسم</w:t>
      </w:r>
      <w:r w:rsidRPr="00406DEB">
        <w:rPr>
          <w:rFonts w:cs="Traditional Arabic"/>
          <w:sz w:val="36"/>
          <w:szCs w:val="36"/>
          <w:rtl/>
        </w:rPr>
        <w:t xml:space="preserve">: </w:t>
      </w:r>
      <w:r w:rsidRPr="00406DEB">
        <w:rPr>
          <w:rFonts w:cs="Traditional Arabic" w:hint="cs"/>
          <w:sz w:val="36"/>
          <w:szCs w:val="36"/>
          <w:rtl/>
        </w:rPr>
        <w:t>عمار</w:t>
      </w:r>
      <w:r w:rsidRPr="00406DEB">
        <w:rPr>
          <w:rFonts w:cs="Traditional Arabic"/>
          <w:sz w:val="36"/>
          <w:szCs w:val="36"/>
          <w:rtl/>
        </w:rPr>
        <w:t xml:space="preserve"> </w:t>
      </w:r>
    </w:p>
    <w:p w:rsidR="00406DEB" w:rsidRDefault="00406DEB" w:rsidP="00406DEB">
      <w:pPr>
        <w:pStyle w:val="Paragraphedeliste"/>
        <w:bidi/>
        <w:ind w:left="1211" w:firstLine="0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العنوان </w:t>
      </w:r>
      <w:r w:rsidRPr="00406DEB">
        <w:rPr>
          <w:rFonts w:cs="Traditional Arabic"/>
          <w:b/>
          <w:bCs/>
          <w:sz w:val="36"/>
          <w:szCs w:val="36"/>
          <w:rtl/>
        </w:rPr>
        <w:t>الشخصي:</w:t>
      </w:r>
      <w:r w:rsidRPr="00406DE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حي بن رزقة عبد القادر رقم </w:t>
      </w:r>
      <w:r w:rsidRPr="00406DEB">
        <w:rPr>
          <w:rFonts w:cs="Traditional Arabic" w:hint="cs"/>
          <w:sz w:val="32"/>
          <w:szCs w:val="32"/>
          <w:rtl/>
        </w:rPr>
        <w:t>30</w:t>
      </w:r>
      <w:r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/>
          <w:sz w:val="36"/>
          <w:szCs w:val="36"/>
          <w:rtl/>
        </w:rPr>
        <w:t>–</w:t>
      </w:r>
      <w:r>
        <w:rPr>
          <w:rFonts w:cs="Traditional Arabic" w:hint="cs"/>
          <w:sz w:val="36"/>
          <w:szCs w:val="36"/>
          <w:rtl/>
        </w:rPr>
        <w:t xml:space="preserve"> غليزان.</w:t>
      </w:r>
    </w:p>
    <w:p w:rsidR="00406DEB" w:rsidRPr="00406DEB" w:rsidRDefault="00406DEB" w:rsidP="00406DEB">
      <w:pPr>
        <w:pStyle w:val="Paragraphedeliste"/>
        <w:bidi/>
        <w:ind w:left="1211" w:firstLine="0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البريد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 xml:space="preserve">الإلكتروني </w:t>
      </w:r>
      <w:r w:rsidRPr="00406DEB">
        <w:rPr>
          <w:rFonts w:cs="Traditional Arabic"/>
          <w:sz w:val="32"/>
          <w:szCs w:val="32"/>
        </w:rPr>
        <w:t xml:space="preserve"> </w:t>
      </w:r>
      <w:hyperlink r:id="rId6" w:history="1">
        <w:r w:rsidRPr="00C51DDE">
          <w:rPr>
            <w:rStyle w:val="Lienhypertexte"/>
            <w:rFonts w:cs="Traditional Arabic"/>
            <w:sz w:val="32"/>
            <w:szCs w:val="32"/>
          </w:rPr>
          <w:t>tahrat</w:t>
        </w:r>
        <w:proofErr w:type="gramEnd"/>
        <w:r w:rsidRPr="00C51DDE">
          <w:rPr>
            <w:rStyle w:val="Lienhypertexte"/>
            <w:rFonts w:cs="Traditional Arabic"/>
            <w:sz w:val="32"/>
            <w:szCs w:val="32"/>
          </w:rPr>
          <w:t>.ammar@gmail.com</w:t>
        </w:r>
      </w:hyperlink>
      <w:r>
        <w:rPr>
          <w:rFonts w:cs="Traditional Arabic"/>
          <w:sz w:val="32"/>
          <w:szCs w:val="32"/>
        </w:rPr>
        <w:t xml:space="preserve"> </w:t>
      </w:r>
      <w:r w:rsidRPr="00406DEB">
        <w:rPr>
          <w:rFonts w:cs="Traditional Arabic"/>
          <w:sz w:val="32"/>
          <w:szCs w:val="32"/>
        </w:rPr>
        <w:t xml:space="preserve"> :</w:t>
      </w:r>
    </w:p>
    <w:p w:rsidR="00406DEB" w:rsidRPr="00406DEB" w:rsidRDefault="00406DEB" w:rsidP="00406DEB">
      <w:pPr>
        <w:pStyle w:val="Paragraphedeliste"/>
        <w:bidi/>
        <w:ind w:left="1211" w:firstLine="0"/>
        <w:rPr>
          <w:rFonts w:cs="Traditional Arabic"/>
          <w:b/>
          <w:bCs/>
          <w:sz w:val="36"/>
          <w:szCs w:val="36"/>
          <w:rtl/>
        </w:rPr>
      </w:pPr>
      <w:r w:rsidRPr="00406DEB">
        <w:rPr>
          <w:rFonts w:cs="Traditional Arabic"/>
          <w:sz w:val="32"/>
          <w:szCs w:val="32"/>
          <w:rtl/>
        </w:rPr>
        <w:t xml:space="preserve"> </w:t>
      </w:r>
      <w:proofErr w:type="gramStart"/>
      <w:r w:rsidRPr="00406DEB">
        <w:rPr>
          <w:rFonts w:cs="Traditional Arabic" w:hint="cs"/>
          <w:b/>
          <w:bCs/>
          <w:sz w:val="36"/>
          <w:szCs w:val="36"/>
          <w:rtl/>
        </w:rPr>
        <w:t>الهاتف</w:t>
      </w:r>
      <w:proofErr w:type="gramEnd"/>
      <w:r w:rsidRPr="00406DEB">
        <w:rPr>
          <w:rFonts w:cs="Traditional Arabic" w:hint="cs"/>
          <w:b/>
          <w:bCs/>
          <w:sz w:val="36"/>
          <w:szCs w:val="36"/>
          <w:rtl/>
        </w:rPr>
        <w:t xml:space="preserve"> المحمول: </w:t>
      </w:r>
      <w:r w:rsidRPr="00406DEB">
        <w:rPr>
          <w:rFonts w:cs="Traditional Arabic" w:hint="cs"/>
          <w:sz w:val="32"/>
          <w:szCs w:val="32"/>
          <w:rtl/>
        </w:rPr>
        <w:t>23 78 25 56 05</w:t>
      </w:r>
    </w:p>
    <w:p w:rsidR="00406DEB" w:rsidRDefault="00406DEB" w:rsidP="00406DEB">
      <w:pPr>
        <w:pStyle w:val="Paragraphedeliste"/>
        <w:bidi/>
        <w:ind w:left="1211" w:firstLine="0"/>
        <w:rPr>
          <w:rtl/>
        </w:rPr>
      </w:pPr>
    </w:p>
    <w:p w:rsidR="00AD7688" w:rsidRDefault="00AD7688" w:rsidP="00AD7688">
      <w:pPr>
        <w:pStyle w:val="Paragraphedeliste"/>
        <w:bidi/>
        <w:ind w:left="1211" w:firstLine="0"/>
        <w:rPr>
          <w:rtl/>
        </w:rPr>
      </w:pPr>
    </w:p>
    <w:p w:rsidR="00406DEB" w:rsidRPr="00406DEB" w:rsidRDefault="00406DEB" w:rsidP="00AD7688">
      <w:pPr>
        <w:pStyle w:val="Paragraphedeliste"/>
        <w:numPr>
          <w:ilvl w:val="0"/>
          <w:numId w:val="2"/>
        </w:numPr>
        <w:bidi/>
        <w:ind w:left="1700" w:hanging="426"/>
        <w:rPr>
          <w:rFonts w:ascii="Times New Roman" w:hAnsi="Times New Roman" w:cs="Times New Roman"/>
        </w:rPr>
      </w:pPr>
      <w:proofErr w:type="gramStart"/>
      <w:r w:rsidRPr="00AD7688">
        <w:rPr>
          <w:rFonts w:cs="Sultan normal"/>
          <w:sz w:val="36"/>
          <w:szCs w:val="36"/>
          <w:u w:val="single"/>
          <w:rtl/>
        </w:rPr>
        <w:t>الشهادات</w:t>
      </w:r>
      <w:proofErr w:type="gramEnd"/>
      <w:r w:rsidRPr="00AD7688">
        <w:rPr>
          <w:rFonts w:cs="Sultan normal"/>
          <w:sz w:val="36"/>
          <w:szCs w:val="36"/>
          <w:u w:val="single"/>
          <w:rtl/>
        </w:rPr>
        <w:t xml:space="preserve"> العلمية</w:t>
      </w:r>
      <w:r w:rsidR="00AD7688" w:rsidRPr="00AD7688">
        <w:rPr>
          <w:rFonts w:cs="Sultan normal" w:hint="cs"/>
          <w:sz w:val="36"/>
          <w:szCs w:val="36"/>
          <w:rtl/>
        </w:rPr>
        <w:t>:</w:t>
      </w:r>
    </w:p>
    <w:p w:rsidR="00406DEB" w:rsidRPr="00406DEB" w:rsidRDefault="00406DEB" w:rsidP="00AD7688">
      <w:pPr>
        <w:pStyle w:val="Paragraphedeliste"/>
        <w:numPr>
          <w:ilvl w:val="0"/>
          <w:numId w:val="3"/>
        </w:numPr>
        <w:bidi/>
        <w:rPr>
          <w:rFonts w:cs="Traditional Arabic"/>
          <w:sz w:val="36"/>
          <w:szCs w:val="36"/>
          <w:rtl/>
        </w:rPr>
      </w:pPr>
      <w:r w:rsidRPr="00406DEB">
        <w:rPr>
          <w:rFonts w:cs="Traditional Arabic"/>
          <w:sz w:val="36"/>
          <w:szCs w:val="36"/>
          <w:rtl/>
        </w:rPr>
        <w:t xml:space="preserve">شهادة البكالوريا شعبة </w:t>
      </w:r>
      <w:r w:rsidR="007157D6">
        <w:rPr>
          <w:rFonts w:cs="Traditional Arabic" w:hint="cs"/>
          <w:sz w:val="36"/>
          <w:szCs w:val="36"/>
          <w:rtl/>
        </w:rPr>
        <w:t xml:space="preserve">محاسبة دورة </w:t>
      </w:r>
      <w:r w:rsidRPr="00406DEB">
        <w:rPr>
          <w:rFonts w:cs="Traditional Arabic"/>
          <w:sz w:val="36"/>
          <w:szCs w:val="36"/>
          <w:rtl/>
        </w:rPr>
        <w:t>جوان</w:t>
      </w:r>
      <w:r w:rsidR="007157D6">
        <w:rPr>
          <w:rFonts w:cs="Traditional Arabic" w:hint="cs"/>
          <w:sz w:val="36"/>
          <w:szCs w:val="36"/>
          <w:rtl/>
        </w:rPr>
        <w:t xml:space="preserve"> </w:t>
      </w:r>
      <w:r w:rsidR="007157D6" w:rsidRPr="007157D6">
        <w:rPr>
          <w:rFonts w:cs="Traditional Arabic" w:hint="cs"/>
          <w:sz w:val="32"/>
          <w:szCs w:val="32"/>
          <w:rtl/>
        </w:rPr>
        <w:t>1990</w:t>
      </w:r>
      <w:r w:rsidR="007157D6">
        <w:rPr>
          <w:rFonts w:cs="Traditional Arabic" w:hint="cs"/>
          <w:sz w:val="36"/>
          <w:szCs w:val="36"/>
          <w:rtl/>
        </w:rPr>
        <w:t>م</w:t>
      </w:r>
      <w:r w:rsidRPr="00406DEB">
        <w:rPr>
          <w:rFonts w:cs="Traditional Arabic"/>
          <w:sz w:val="36"/>
          <w:szCs w:val="36"/>
          <w:rtl/>
        </w:rPr>
        <w:t xml:space="preserve">، بثانوية </w:t>
      </w:r>
      <w:r w:rsidR="007157D6">
        <w:rPr>
          <w:rFonts w:cs="Traditional Arabic" w:hint="cs"/>
          <w:sz w:val="36"/>
          <w:szCs w:val="36"/>
          <w:rtl/>
        </w:rPr>
        <w:t>بن عدة بن عودة بغليزان</w:t>
      </w:r>
      <w:r w:rsidR="00AD7688">
        <w:rPr>
          <w:rFonts w:cs="Traditional Arabic" w:hint="cs"/>
          <w:sz w:val="36"/>
          <w:szCs w:val="36"/>
          <w:rtl/>
        </w:rPr>
        <w:t>.</w:t>
      </w:r>
    </w:p>
    <w:p w:rsidR="00406DEB" w:rsidRDefault="00406DEB" w:rsidP="007157D6">
      <w:pPr>
        <w:pStyle w:val="Paragraphedeliste"/>
        <w:numPr>
          <w:ilvl w:val="0"/>
          <w:numId w:val="3"/>
        </w:numPr>
        <w:bidi/>
        <w:rPr>
          <w:rFonts w:cs="Traditional Arabic"/>
          <w:sz w:val="36"/>
          <w:szCs w:val="36"/>
        </w:rPr>
      </w:pPr>
      <w:r w:rsidRPr="00406DEB">
        <w:rPr>
          <w:rFonts w:cs="Traditional Arabic"/>
          <w:sz w:val="36"/>
          <w:szCs w:val="36"/>
          <w:rtl/>
        </w:rPr>
        <w:t xml:space="preserve">شهادة الليسانس في التسيير </w:t>
      </w:r>
      <w:r w:rsidR="007157D6">
        <w:rPr>
          <w:rFonts w:cs="Traditional Arabic"/>
          <w:sz w:val="36"/>
          <w:szCs w:val="36"/>
          <w:rtl/>
        </w:rPr>
        <w:t>–</w:t>
      </w:r>
      <w:r w:rsidR="007157D6">
        <w:rPr>
          <w:rFonts w:cs="Traditional Arabic" w:hint="cs"/>
          <w:sz w:val="36"/>
          <w:szCs w:val="36"/>
          <w:rtl/>
        </w:rPr>
        <w:t xml:space="preserve"> جوان </w:t>
      </w:r>
      <w:r w:rsidR="007157D6" w:rsidRPr="007157D6">
        <w:rPr>
          <w:rFonts w:cs="Traditional Arabic" w:hint="cs"/>
          <w:sz w:val="32"/>
          <w:szCs w:val="32"/>
          <w:rtl/>
        </w:rPr>
        <w:t>1994</w:t>
      </w:r>
      <w:r w:rsidR="007157D6">
        <w:rPr>
          <w:rFonts w:cs="Traditional Arabic" w:hint="cs"/>
          <w:sz w:val="36"/>
          <w:szCs w:val="36"/>
          <w:rtl/>
        </w:rPr>
        <w:t xml:space="preserve">م، </w:t>
      </w:r>
      <w:r w:rsidRPr="00406DEB">
        <w:rPr>
          <w:rFonts w:cs="Traditional Arabic"/>
          <w:sz w:val="36"/>
          <w:szCs w:val="36"/>
          <w:rtl/>
        </w:rPr>
        <w:t xml:space="preserve">جامعة </w:t>
      </w:r>
      <w:r w:rsidR="007157D6">
        <w:rPr>
          <w:rFonts w:cs="Traditional Arabic" w:hint="cs"/>
          <w:sz w:val="36"/>
          <w:szCs w:val="36"/>
          <w:rtl/>
        </w:rPr>
        <w:t>وهران</w:t>
      </w:r>
      <w:r w:rsidRPr="00406DEB">
        <w:rPr>
          <w:rFonts w:cs="Traditional Arabic"/>
          <w:sz w:val="36"/>
          <w:szCs w:val="36"/>
        </w:rPr>
        <w:t>.</w:t>
      </w:r>
    </w:p>
    <w:p w:rsidR="00406DEB" w:rsidRDefault="00406DEB" w:rsidP="00AD7688">
      <w:pPr>
        <w:pStyle w:val="Paragraphedeliste"/>
        <w:numPr>
          <w:ilvl w:val="0"/>
          <w:numId w:val="3"/>
        </w:numPr>
        <w:bidi/>
        <w:rPr>
          <w:rFonts w:cs="Traditional Arabic"/>
          <w:sz w:val="36"/>
          <w:szCs w:val="36"/>
        </w:rPr>
      </w:pPr>
      <w:r w:rsidRPr="007157D6">
        <w:rPr>
          <w:rFonts w:cs="Traditional Arabic"/>
          <w:sz w:val="36"/>
          <w:szCs w:val="36"/>
          <w:rtl/>
        </w:rPr>
        <w:t xml:space="preserve">شهادة الماجستير في </w:t>
      </w:r>
      <w:r w:rsidR="007157D6">
        <w:rPr>
          <w:rFonts w:cs="Traditional Arabic" w:hint="cs"/>
          <w:sz w:val="36"/>
          <w:szCs w:val="36"/>
          <w:rtl/>
        </w:rPr>
        <w:t>ال</w:t>
      </w:r>
      <w:r w:rsidRPr="007157D6">
        <w:rPr>
          <w:rFonts w:cs="Traditional Arabic"/>
          <w:sz w:val="36"/>
          <w:szCs w:val="36"/>
          <w:rtl/>
        </w:rPr>
        <w:t xml:space="preserve">علوم </w:t>
      </w:r>
      <w:r w:rsidR="007157D6">
        <w:rPr>
          <w:rFonts w:cs="Traditional Arabic" w:hint="cs"/>
          <w:sz w:val="36"/>
          <w:szCs w:val="36"/>
          <w:rtl/>
        </w:rPr>
        <w:t>الإقتصادية</w:t>
      </w:r>
      <w:r w:rsidRPr="007157D6">
        <w:rPr>
          <w:rFonts w:cs="Traditional Arabic"/>
          <w:sz w:val="36"/>
          <w:szCs w:val="36"/>
          <w:rtl/>
        </w:rPr>
        <w:t xml:space="preserve"> تخصص </w:t>
      </w:r>
      <w:r w:rsidR="007157D6">
        <w:rPr>
          <w:rFonts w:cs="Traditional Arabic" w:hint="cs"/>
          <w:sz w:val="36"/>
          <w:szCs w:val="36"/>
          <w:rtl/>
        </w:rPr>
        <w:t xml:space="preserve">إقتصاد دولي </w:t>
      </w:r>
      <w:r w:rsidR="007157D6" w:rsidRPr="007157D6">
        <w:rPr>
          <w:rFonts w:cs="Traditional Arabic" w:hint="cs"/>
          <w:sz w:val="32"/>
          <w:szCs w:val="32"/>
          <w:rtl/>
        </w:rPr>
        <w:t>2007</w:t>
      </w:r>
      <w:r w:rsidR="007157D6">
        <w:rPr>
          <w:rFonts w:cs="Traditional Arabic" w:hint="cs"/>
          <w:sz w:val="36"/>
          <w:szCs w:val="36"/>
          <w:rtl/>
        </w:rPr>
        <w:t xml:space="preserve">م </w:t>
      </w:r>
      <w:r w:rsidRPr="007157D6">
        <w:rPr>
          <w:rFonts w:cs="Traditional Arabic"/>
          <w:sz w:val="36"/>
          <w:szCs w:val="36"/>
          <w:rtl/>
        </w:rPr>
        <w:t>جامعة</w:t>
      </w:r>
      <w:r w:rsidR="007157D6">
        <w:rPr>
          <w:rFonts w:cs="Traditional Arabic" w:hint="cs"/>
          <w:sz w:val="36"/>
          <w:szCs w:val="36"/>
          <w:rtl/>
        </w:rPr>
        <w:t xml:space="preserve"> مستغانم.</w:t>
      </w:r>
    </w:p>
    <w:p w:rsidR="00406DEB" w:rsidRPr="00AD7688" w:rsidRDefault="00406DEB" w:rsidP="00AD7688">
      <w:pPr>
        <w:pStyle w:val="Paragraphedeliste"/>
        <w:numPr>
          <w:ilvl w:val="0"/>
          <w:numId w:val="3"/>
        </w:numPr>
        <w:bidi/>
        <w:rPr>
          <w:rFonts w:cs="Traditional Arabic"/>
          <w:sz w:val="36"/>
          <w:szCs w:val="36"/>
          <w:rtl/>
        </w:rPr>
      </w:pPr>
      <w:r w:rsidRPr="00AD7688">
        <w:rPr>
          <w:rFonts w:cs="Traditional Arabic"/>
          <w:sz w:val="36"/>
          <w:szCs w:val="36"/>
          <w:rtl/>
        </w:rPr>
        <w:t xml:space="preserve">شهادة الدكتوراه في </w:t>
      </w:r>
      <w:r w:rsidR="007157D6" w:rsidRPr="00AD7688">
        <w:rPr>
          <w:rFonts w:cs="Traditional Arabic" w:hint="cs"/>
          <w:sz w:val="36"/>
          <w:szCs w:val="36"/>
          <w:rtl/>
        </w:rPr>
        <w:t>ال</w:t>
      </w:r>
      <w:r w:rsidRPr="00AD7688">
        <w:rPr>
          <w:rFonts w:cs="Traditional Arabic"/>
          <w:sz w:val="36"/>
          <w:szCs w:val="36"/>
          <w:rtl/>
        </w:rPr>
        <w:t xml:space="preserve">علوم </w:t>
      </w:r>
      <w:r w:rsidR="007157D6" w:rsidRPr="00AD7688">
        <w:rPr>
          <w:rFonts w:cs="Traditional Arabic" w:hint="cs"/>
          <w:sz w:val="36"/>
          <w:szCs w:val="36"/>
          <w:rtl/>
        </w:rPr>
        <w:t>الإقتصادية</w:t>
      </w:r>
      <w:r w:rsidRPr="00AD7688">
        <w:rPr>
          <w:rFonts w:cs="Traditional Arabic"/>
          <w:sz w:val="36"/>
          <w:szCs w:val="36"/>
          <w:rtl/>
        </w:rPr>
        <w:t xml:space="preserve"> تخصص </w:t>
      </w:r>
      <w:r w:rsidR="007157D6" w:rsidRPr="00AD7688">
        <w:rPr>
          <w:rFonts w:cs="Traditional Arabic" w:hint="cs"/>
          <w:sz w:val="36"/>
          <w:szCs w:val="36"/>
          <w:rtl/>
        </w:rPr>
        <w:t>إقتصاد دولي،</w:t>
      </w:r>
      <w:r w:rsidRPr="00AD7688">
        <w:rPr>
          <w:rFonts w:cs="Traditional Arabic"/>
          <w:sz w:val="36"/>
          <w:szCs w:val="36"/>
          <w:rtl/>
        </w:rPr>
        <w:t xml:space="preserve"> </w:t>
      </w:r>
      <w:r w:rsidR="007157D6" w:rsidRPr="00AD7688">
        <w:rPr>
          <w:rFonts w:cs="Traditional Arabic" w:hint="cs"/>
          <w:sz w:val="32"/>
          <w:szCs w:val="32"/>
          <w:rtl/>
        </w:rPr>
        <w:t>2014</w:t>
      </w:r>
      <w:r w:rsidR="007157D6" w:rsidRPr="00AD7688">
        <w:rPr>
          <w:rFonts w:cs="Traditional Arabic" w:hint="cs"/>
          <w:sz w:val="36"/>
          <w:szCs w:val="36"/>
          <w:rtl/>
        </w:rPr>
        <w:t>م</w:t>
      </w:r>
      <w:r w:rsidR="00AD7688" w:rsidRPr="00AD7688">
        <w:rPr>
          <w:rFonts w:cs="Traditional Arabic" w:hint="cs"/>
          <w:sz w:val="36"/>
          <w:szCs w:val="36"/>
          <w:rtl/>
        </w:rPr>
        <w:t xml:space="preserve">، </w:t>
      </w:r>
      <w:r w:rsidRPr="00AD7688">
        <w:rPr>
          <w:rFonts w:cs="Traditional Arabic"/>
          <w:sz w:val="36"/>
          <w:szCs w:val="36"/>
          <w:rtl/>
        </w:rPr>
        <w:t xml:space="preserve">جامعة </w:t>
      </w:r>
      <w:r w:rsidR="007157D6" w:rsidRPr="00AD7688">
        <w:rPr>
          <w:rFonts w:cs="Traditional Arabic" w:hint="cs"/>
          <w:sz w:val="36"/>
          <w:szCs w:val="36"/>
          <w:rtl/>
        </w:rPr>
        <w:t>وهران</w:t>
      </w:r>
      <w:r w:rsidR="00AD7688">
        <w:rPr>
          <w:rFonts w:cs="Traditional Arabic" w:hint="cs"/>
          <w:sz w:val="36"/>
          <w:szCs w:val="36"/>
          <w:rtl/>
        </w:rPr>
        <w:t>.</w:t>
      </w:r>
    </w:p>
    <w:p w:rsidR="00406DEB" w:rsidRDefault="00406DEB" w:rsidP="00406DEB">
      <w:pPr>
        <w:pStyle w:val="Paragraphedeliste"/>
        <w:bidi/>
        <w:ind w:left="1211" w:firstLine="0"/>
        <w:rPr>
          <w:rtl/>
        </w:rPr>
      </w:pPr>
    </w:p>
    <w:p w:rsidR="00406DEB" w:rsidRPr="00AD7688" w:rsidRDefault="00406DEB" w:rsidP="00AD7688">
      <w:pPr>
        <w:pStyle w:val="Paragraphedeliste"/>
        <w:numPr>
          <w:ilvl w:val="0"/>
          <w:numId w:val="2"/>
        </w:numPr>
        <w:bidi/>
        <w:ind w:left="1700" w:hanging="426"/>
        <w:rPr>
          <w:rFonts w:cs="Sultan normal"/>
          <w:sz w:val="36"/>
          <w:szCs w:val="36"/>
          <w:u w:val="single"/>
          <w:rtl/>
        </w:rPr>
      </w:pPr>
      <w:proofErr w:type="gramStart"/>
      <w:r w:rsidRPr="00AD7688">
        <w:rPr>
          <w:rFonts w:cs="Sultan normal"/>
          <w:sz w:val="36"/>
          <w:szCs w:val="36"/>
          <w:u w:val="single"/>
          <w:rtl/>
        </w:rPr>
        <w:t>الخبرة</w:t>
      </w:r>
      <w:proofErr w:type="gramEnd"/>
      <w:r w:rsidRPr="00AD7688">
        <w:rPr>
          <w:rFonts w:cs="Sultan normal"/>
          <w:sz w:val="36"/>
          <w:szCs w:val="36"/>
          <w:u w:val="single"/>
          <w:rtl/>
        </w:rPr>
        <w:t xml:space="preserve"> المهنية</w:t>
      </w:r>
      <w:r w:rsidR="00AD7688" w:rsidRPr="00AD7688">
        <w:rPr>
          <w:rFonts w:cs="Sultan normal" w:hint="cs"/>
          <w:sz w:val="36"/>
          <w:szCs w:val="36"/>
          <w:u w:val="single"/>
          <w:rtl/>
        </w:rPr>
        <w:t xml:space="preserve">: </w:t>
      </w:r>
    </w:p>
    <w:p w:rsidR="00AD7688" w:rsidRDefault="00AD7688" w:rsidP="00AD7688">
      <w:pPr>
        <w:pStyle w:val="Paragraphedeliste"/>
        <w:numPr>
          <w:ilvl w:val="0"/>
          <w:numId w:val="3"/>
        </w:numPr>
        <w:bidi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 xml:space="preserve">أستاذ مؤقت بالمركز الجامعي بغليزان من </w:t>
      </w:r>
      <w:r w:rsidRPr="001C2CA0">
        <w:rPr>
          <w:rFonts w:cs="Traditional Arabic" w:hint="cs"/>
          <w:sz w:val="32"/>
          <w:szCs w:val="32"/>
          <w:rtl/>
        </w:rPr>
        <w:t>2006</w:t>
      </w:r>
      <w:r>
        <w:rPr>
          <w:rFonts w:cs="Traditional Arabic" w:hint="cs"/>
          <w:sz w:val="36"/>
          <w:szCs w:val="36"/>
          <w:rtl/>
        </w:rPr>
        <w:t xml:space="preserve">م إلى غاية </w:t>
      </w:r>
      <w:r w:rsidRPr="001C2CA0">
        <w:rPr>
          <w:rFonts w:cs="Traditional Arabic" w:hint="cs"/>
          <w:sz w:val="32"/>
          <w:szCs w:val="32"/>
          <w:rtl/>
        </w:rPr>
        <w:t>2010</w:t>
      </w:r>
      <w:r>
        <w:rPr>
          <w:rFonts w:cs="Traditional Arabic" w:hint="cs"/>
          <w:sz w:val="36"/>
          <w:szCs w:val="36"/>
          <w:rtl/>
        </w:rPr>
        <w:t>م</w:t>
      </w:r>
    </w:p>
    <w:p w:rsidR="00406DEB" w:rsidRPr="00406DEB" w:rsidRDefault="00406DEB" w:rsidP="00AE6421">
      <w:pPr>
        <w:pStyle w:val="Paragraphedeliste"/>
        <w:numPr>
          <w:ilvl w:val="0"/>
          <w:numId w:val="3"/>
        </w:numPr>
        <w:bidi/>
        <w:rPr>
          <w:rFonts w:cs="Traditional Arabic"/>
          <w:sz w:val="36"/>
          <w:szCs w:val="36"/>
          <w:rtl/>
        </w:rPr>
      </w:pPr>
      <w:r w:rsidRPr="00406DEB">
        <w:rPr>
          <w:rFonts w:cs="Traditional Arabic"/>
          <w:sz w:val="36"/>
          <w:szCs w:val="36"/>
          <w:rtl/>
        </w:rPr>
        <w:t>أستاذ مؤقت</w:t>
      </w:r>
      <w:r w:rsidR="00AD7688">
        <w:rPr>
          <w:rFonts w:cs="Traditional Arabic" w:hint="cs"/>
          <w:sz w:val="36"/>
          <w:szCs w:val="36"/>
          <w:rtl/>
        </w:rPr>
        <w:t xml:space="preserve"> بجامعة التكوين المتواصل</w:t>
      </w:r>
      <w:r w:rsidRPr="00406DEB">
        <w:rPr>
          <w:rFonts w:cs="Traditional Arabic"/>
          <w:sz w:val="36"/>
          <w:szCs w:val="36"/>
          <w:rtl/>
        </w:rPr>
        <w:t xml:space="preserve"> منذ نوفمبر </w:t>
      </w:r>
      <w:r w:rsidRPr="00AD7688">
        <w:rPr>
          <w:rFonts w:cs="Traditional Arabic"/>
          <w:sz w:val="32"/>
          <w:szCs w:val="32"/>
          <w:rtl/>
        </w:rPr>
        <w:t>20</w:t>
      </w:r>
      <w:r w:rsidR="00AE6421">
        <w:rPr>
          <w:rFonts w:cs="Traditional Arabic" w:hint="cs"/>
          <w:sz w:val="32"/>
          <w:szCs w:val="32"/>
          <w:rtl/>
        </w:rPr>
        <w:t>08م</w:t>
      </w:r>
      <w:r w:rsidRPr="00AD7688">
        <w:rPr>
          <w:rFonts w:cs="Traditional Arabic"/>
          <w:sz w:val="32"/>
          <w:szCs w:val="32"/>
          <w:rtl/>
        </w:rPr>
        <w:t xml:space="preserve"> </w:t>
      </w:r>
      <w:r w:rsidRPr="00406DEB">
        <w:rPr>
          <w:rFonts w:cs="Traditional Arabic"/>
          <w:sz w:val="36"/>
          <w:szCs w:val="36"/>
          <w:rtl/>
        </w:rPr>
        <w:t>إلى غاية</w:t>
      </w:r>
      <w:r w:rsidR="00AD7688">
        <w:rPr>
          <w:rFonts w:cs="Traditional Arabic" w:hint="cs"/>
          <w:sz w:val="36"/>
          <w:szCs w:val="36"/>
          <w:rtl/>
        </w:rPr>
        <w:t xml:space="preserve"> يومنا هذا. </w:t>
      </w:r>
    </w:p>
    <w:p w:rsidR="00406DEB" w:rsidRPr="00AD7688" w:rsidRDefault="00406DEB" w:rsidP="001C2CA0">
      <w:pPr>
        <w:pStyle w:val="Paragraphedeliste"/>
        <w:numPr>
          <w:ilvl w:val="0"/>
          <w:numId w:val="3"/>
        </w:numPr>
        <w:bidi/>
        <w:rPr>
          <w:rFonts w:cs="Traditional Arabic"/>
          <w:sz w:val="36"/>
          <w:szCs w:val="36"/>
          <w:rtl/>
        </w:rPr>
      </w:pPr>
      <w:r w:rsidRPr="00AD7688">
        <w:rPr>
          <w:rFonts w:cs="Traditional Arabic"/>
          <w:sz w:val="36"/>
          <w:szCs w:val="36"/>
          <w:rtl/>
        </w:rPr>
        <w:t>أستاذ مساعد الصنف -ب-</w:t>
      </w:r>
      <w:r w:rsidR="00AD7688">
        <w:rPr>
          <w:rFonts w:cs="Traditional Arabic" w:hint="cs"/>
          <w:sz w:val="36"/>
          <w:szCs w:val="36"/>
          <w:rtl/>
        </w:rPr>
        <w:t xml:space="preserve"> من </w:t>
      </w:r>
      <w:r w:rsidR="00AD7688">
        <w:rPr>
          <w:rFonts w:cs="Traditional Arabic" w:hint="cs"/>
          <w:sz w:val="32"/>
          <w:szCs w:val="32"/>
          <w:rtl/>
        </w:rPr>
        <w:t>31/12/2008م</w:t>
      </w:r>
      <w:r w:rsidRPr="00AD7688">
        <w:rPr>
          <w:rFonts w:cs="Traditional Arabic"/>
          <w:sz w:val="36"/>
          <w:szCs w:val="36"/>
          <w:rtl/>
        </w:rPr>
        <w:t xml:space="preserve"> إلى غاية </w:t>
      </w:r>
      <w:r w:rsidR="001C2CA0">
        <w:rPr>
          <w:rFonts w:cs="Traditional Arabic" w:hint="cs"/>
          <w:sz w:val="32"/>
          <w:szCs w:val="32"/>
          <w:rtl/>
        </w:rPr>
        <w:t>12/09/2010م</w:t>
      </w:r>
      <w:r w:rsidRPr="00AD7688">
        <w:rPr>
          <w:rFonts w:cs="Traditional Arabic"/>
          <w:sz w:val="32"/>
          <w:szCs w:val="32"/>
        </w:rPr>
        <w:t>.</w:t>
      </w:r>
    </w:p>
    <w:p w:rsidR="00406DEB" w:rsidRPr="00406DEB" w:rsidRDefault="00406DEB" w:rsidP="00AE6421">
      <w:pPr>
        <w:pStyle w:val="Paragraphedeliste"/>
        <w:numPr>
          <w:ilvl w:val="0"/>
          <w:numId w:val="3"/>
        </w:numPr>
        <w:bidi/>
        <w:rPr>
          <w:rFonts w:cs="Traditional Arabic"/>
          <w:sz w:val="36"/>
          <w:szCs w:val="36"/>
          <w:rtl/>
        </w:rPr>
      </w:pPr>
      <w:r w:rsidRPr="00406DEB">
        <w:rPr>
          <w:rFonts w:cs="Traditional Arabic"/>
          <w:sz w:val="36"/>
          <w:szCs w:val="36"/>
        </w:rPr>
        <w:t xml:space="preserve"> </w:t>
      </w:r>
      <w:r w:rsidRPr="00406DEB">
        <w:rPr>
          <w:rFonts w:cs="Traditional Arabic"/>
          <w:sz w:val="36"/>
          <w:szCs w:val="36"/>
          <w:rtl/>
        </w:rPr>
        <w:t xml:space="preserve">أستاذ مساعد الصنف -أ- </w:t>
      </w:r>
      <w:r w:rsidR="001C2CA0">
        <w:rPr>
          <w:rFonts w:cs="Traditional Arabic" w:hint="cs"/>
          <w:sz w:val="36"/>
          <w:szCs w:val="36"/>
          <w:rtl/>
        </w:rPr>
        <w:t xml:space="preserve">من </w:t>
      </w:r>
      <w:r w:rsidR="001C2CA0" w:rsidRPr="001C2CA0">
        <w:rPr>
          <w:rFonts w:cs="Traditional Arabic" w:hint="cs"/>
          <w:sz w:val="32"/>
          <w:szCs w:val="32"/>
          <w:rtl/>
        </w:rPr>
        <w:t>12/09/2010م</w:t>
      </w:r>
      <w:r w:rsidRPr="00406DEB">
        <w:rPr>
          <w:rFonts w:cs="Traditional Arabic"/>
          <w:sz w:val="36"/>
          <w:szCs w:val="36"/>
          <w:rtl/>
        </w:rPr>
        <w:t xml:space="preserve"> إلى غاية </w:t>
      </w:r>
      <w:r w:rsidR="001C2CA0" w:rsidRPr="001C2CA0">
        <w:rPr>
          <w:rFonts w:cs="Traditional Arabic" w:hint="cs"/>
          <w:sz w:val="32"/>
          <w:szCs w:val="32"/>
          <w:rtl/>
        </w:rPr>
        <w:t>1</w:t>
      </w:r>
      <w:r w:rsidR="00AE6421">
        <w:rPr>
          <w:rFonts w:cs="Traditional Arabic" w:hint="cs"/>
          <w:sz w:val="32"/>
          <w:szCs w:val="32"/>
          <w:rtl/>
        </w:rPr>
        <w:t>2</w:t>
      </w:r>
      <w:r w:rsidR="001C2CA0" w:rsidRPr="001C2CA0">
        <w:rPr>
          <w:rFonts w:cs="Traditional Arabic" w:hint="cs"/>
          <w:sz w:val="32"/>
          <w:szCs w:val="32"/>
          <w:rtl/>
        </w:rPr>
        <w:t>/02/2014م</w:t>
      </w:r>
      <w:r w:rsidR="001C2CA0">
        <w:rPr>
          <w:rFonts w:cs="Traditional Arabic" w:hint="cs"/>
          <w:sz w:val="36"/>
          <w:szCs w:val="36"/>
          <w:rtl/>
        </w:rPr>
        <w:t>.</w:t>
      </w:r>
    </w:p>
    <w:p w:rsidR="00406DEB" w:rsidRPr="00406DEB" w:rsidRDefault="00406DEB" w:rsidP="001C2CA0">
      <w:pPr>
        <w:pStyle w:val="Paragraphedeliste"/>
        <w:numPr>
          <w:ilvl w:val="0"/>
          <w:numId w:val="3"/>
        </w:numPr>
        <w:bidi/>
        <w:rPr>
          <w:rFonts w:cs="Traditional Arabic"/>
          <w:sz w:val="36"/>
          <w:szCs w:val="36"/>
          <w:rtl/>
        </w:rPr>
      </w:pPr>
      <w:r w:rsidRPr="00406DEB">
        <w:rPr>
          <w:rFonts w:cs="Traditional Arabic"/>
          <w:sz w:val="36"/>
          <w:szCs w:val="36"/>
        </w:rPr>
        <w:t xml:space="preserve"> </w:t>
      </w:r>
      <w:r w:rsidRPr="00406DEB">
        <w:rPr>
          <w:rFonts w:cs="Traditional Arabic"/>
          <w:sz w:val="36"/>
          <w:szCs w:val="36"/>
          <w:rtl/>
        </w:rPr>
        <w:t xml:space="preserve">أستاذ محاضر الصنف - ب- </w:t>
      </w:r>
      <w:r w:rsidR="001C2CA0">
        <w:rPr>
          <w:rFonts w:cs="Traditional Arabic" w:hint="cs"/>
          <w:sz w:val="32"/>
          <w:szCs w:val="32"/>
          <w:rtl/>
        </w:rPr>
        <w:t>13/02/2014م</w:t>
      </w:r>
      <w:r w:rsidRPr="00406DEB">
        <w:rPr>
          <w:rFonts w:cs="Traditional Arabic"/>
          <w:sz w:val="36"/>
          <w:szCs w:val="36"/>
          <w:rtl/>
        </w:rPr>
        <w:t xml:space="preserve"> إلى</w:t>
      </w:r>
      <w:r w:rsidR="001C2CA0">
        <w:rPr>
          <w:rFonts w:cs="Traditional Arabic" w:hint="cs"/>
          <w:sz w:val="36"/>
          <w:szCs w:val="36"/>
          <w:rtl/>
        </w:rPr>
        <w:t xml:space="preserve"> غاية</w:t>
      </w:r>
      <w:r w:rsidRPr="00406DEB">
        <w:rPr>
          <w:rFonts w:cs="Traditional Arabic"/>
          <w:sz w:val="36"/>
          <w:szCs w:val="36"/>
          <w:rtl/>
        </w:rPr>
        <w:t xml:space="preserve"> يومنا هذا</w:t>
      </w:r>
      <w:r w:rsidR="001C2CA0">
        <w:rPr>
          <w:rFonts w:cs="Traditional Arabic" w:hint="cs"/>
          <w:sz w:val="36"/>
          <w:szCs w:val="36"/>
          <w:rtl/>
        </w:rPr>
        <w:t>.</w:t>
      </w:r>
    </w:p>
    <w:p w:rsidR="00406DEB" w:rsidRDefault="00406DEB" w:rsidP="00406DEB">
      <w:pPr>
        <w:pStyle w:val="Paragraphedeliste"/>
        <w:bidi/>
        <w:ind w:left="1211" w:firstLine="0"/>
        <w:rPr>
          <w:rtl/>
        </w:rPr>
      </w:pPr>
    </w:p>
    <w:p w:rsidR="00406DEB" w:rsidRDefault="00406DEB" w:rsidP="00C61BDC">
      <w:pPr>
        <w:pStyle w:val="Paragraphedeliste"/>
        <w:bidi/>
        <w:ind w:left="1211" w:firstLine="0"/>
        <w:rPr>
          <w:rtl/>
        </w:rPr>
      </w:pPr>
    </w:p>
    <w:p w:rsidR="00406DEB" w:rsidRPr="00406DEB" w:rsidRDefault="00406DEB" w:rsidP="00C61BDC">
      <w:pPr>
        <w:pStyle w:val="Paragraphedeliste"/>
        <w:numPr>
          <w:ilvl w:val="0"/>
          <w:numId w:val="2"/>
        </w:numPr>
        <w:bidi/>
        <w:ind w:left="1700" w:hanging="426"/>
        <w:rPr>
          <w:rFonts w:cs="Sultan normal"/>
          <w:sz w:val="36"/>
          <w:szCs w:val="36"/>
          <w:rtl/>
        </w:rPr>
      </w:pPr>
      <w:r w:rsidRPr="00406DEB">
        <w:rPr>
          <w:rFonts w:cs="Sultan normal"/>
          <w:sz w:val="36"/>
          <w:szCs w:val="36"/>
          <w:rtl/>
        </w:rPr>
        <w:t xml:space="preserve">الوظائف البيداغوجية والعلمية </w:t>
      </w:r>
      <w:r w:rsidRPr="00406DEB">
        <w:rPr>
          <w:rFonts w:cs="Sultan normal"/>
          <w:sz w:val="36"/>
          <w:szCs w:val="36"/>
        </w:rPr>
        <w:t>·</w:t>
      </w:r>
    </w:p>
    <w:p w:rsidR="00406DEB" w:rsidRDefault="00406DEB" w:rsidP="00C33A22">
      <w:pPr>
        <w:pStyle w:val="Paragraphedeliste"/>
        <w:numPr>
          <w:ilvl w:val="0"/>
          <w:numId w:val="3"/>
        </w:numPr>
        <w:bidi/>
        <w:rPr>
          <w:rFonts w:cs="Traditional Arabic"/>
          <w:sz w:val="36"/>
          <w:szCs w:val="36"/>
        </w:rPr>
      </w:pPr>
      <w:r>
        <w:t xml:space="preserve"> </w:t>
      </w:r>
      <w:r w:rsidRPr="00406DEB">
        <w:rPr>
          <w:rFonts w:cs="Traditional Arabic"/>
          <w:sz w:val="36"/>
          <w:szCs w:val="36"/>
          <w:rtl/>
        </w:rPr>
        <w:t xml:space="preserve">مسؤول تخصص السنة الثالثة </w:t>
      </w:r>
      <w:r w:rsidR="00C33A22">
        <w:rPr>
          <w:rFonts w:cs="Traditional Arabic" w:hint="cs"/>
          <w:sz w:val="36"/>
          <w:szCs w:val="36"/>
          <w:rtl/>
        </w:rPr>
        <w:t>إقتصاد نقدي وبنكي</w:t>
      </w:r>
      <w:r w:rsidRPr="00406DEB">
        <w:rPr>
          <w:rFonts w:cs="Traditional Arabic"/>
          <w:sz w:val="36"/>
          <w:szCs w:val="36"/>
          <w:rtl/>
        </w:rPr>
        <w:t xml:space="preserve"> ابتد</w:t>
      </w:r>
      <w:r w:rsidR="00C33A22">
        <w:rPr>
          <w:rFonts w:cs="Traditional Arabic" w:hint="cs"/>
          <w:sz w:val="36"/>
          <w:szCs w:val="36"/>
          <w:rtl/>
        </w:rPr>
        <w:t>اءً</w:t>
      </w:r>
      <w:r w:rsidRPr="00406DEB">
        <w:rPr>
          <w:rFonts w:cs="Traditional Arabic"/>
          <w:sz w:val="36"/>
          <w:szCs w:val="36"/>
          <w:rtl/>
        </w:rPr>
        <w:t xml:space="preserve"> من </w:t>
      </w:r>
      <w:r w:rsidR="00C33A22" w:rsidRPr="00C33A22">
        <w:rPr>
          <w:rFonts w:cs="Traditional Arabic" w:hint="cs"/>
          <w:sz w:val="32"/>
          <w:szCs w:val="32"/>
          <w:rtl/>
        </w:rPr>
        <w:t>11</w:t>
      </w:r>
      <w:r w:rsidR="00C33A22">
        <w:rPr>
          <w:rFonts w:cs="Traditional Arabic" w:hint="cs"/>
          <w:sz w:val="36"/>
          <w:szCs w:val="36"/>
          <w:rtl/>
        </w:rPr>
        <w:t xml:space="preserve"> ماي </w:t>
      </w:r>
      <w:r w:rsidR="00C33A22" w:rsidRPr="00C33A22">
        <w:rPr>
          <w:rFonts w:cs="Traditional Arabic" w:hint="cs"/>
          <w:sz w:val="32"/>
          <w:szCs w:val="32"/>
          <w:rtl/>
        </w:rPr>
        <w:t>2015</w:t>
      </w:r>
      <w:r w:rsidR="00C33A22">
        <w:rPr>
          <w:rFonts w:cs="Traditional Arabic" w:hint="cs"/>
          <w:sz w:val="36"/>
          <w:szCs w:val="36"/>
          <w:rtl/>
        </w:rPr>
        <w:t>م</w:t>
      </w:r>
      <w:r w:rsidRPr="00406DEB">
        <w:rPr>
          <w:rFonts w:cs="Traditional Arabic"/>
          <w:sz w:val="36"/>
          <w:szCs w:val="36"/>
          <w:rtl/>
        </w:rPr>
        <w:t xml:space="preserve"> إلى يومنا هذا</w:t>
      </w:r>
      <w:r w:rsidR="00C33A22">
        <w:rPr>
          <w:rFonts w:cs="Traditional Arabic" w:hint="cs"/>
          <w:sz w:val="36"/>
          <w:szCs w:val="36"/>
          <w:rtl/>
        </w:rPr>
        <w:t>.</w:t>
      </w:r>
    </w:p>
    <w:p w:rsidR="00406DEB" w:rsidRPr="00C33A22" w:rsidRDefault="00406DEB" w:rsidP="00BA1B0B">
      <w:pPr>
        <w:pStyle w:val="Paragraphedeliste"/>
        <w:numPr>
          <w:ilvl w:val="0"/>
          <w:numId w:val="3"/>
        </w:numPr>
        <w:bidi/>
        <w:rPr>
          <w:rFonts w:cs="Traditional Arabic"/>
          <w:sz w:val="36"/>
          <w:szCs w:val="36"/>
          <w:rtl/>
        </w:rPr>
      </w:pPr>
      <w:r w:rsidRPr="00C33A22">
        <w:rPr>
          <w:rFonts w:cs="Traditional Arabic"/>
          <w:sz w:val="36"/>
          <w:szCs w:val="36"/>
          <w:rtl/>
        </w:rPr>
        <w:t xml:space="preserve">عضو في </w:t>
      </w:r>
      <w:r w:rsidR="00BA1B0B">
        <w:rPr>
          <w:rFonts w:cs="Traditional Arabic" w:hint="cs"/>
          <w:sz w:val="36"/>
          <w:szCs w:val="36"/>
          <w:rtl/>
        </w:rPr>
        <w:t xml:space="preserve">اللجنة العلمية لقسم علوم التسيير إبتداءً من نوفمبر </w:t>
      </w:r>
      <w:r w:rsidR="00BA1B0B" w:rsidRPr="00BA1B0B">
        <w:rPr>
          <w:rFonts w:cs="Traditional Arabic" w:hint="cs"/>
          <w:sz w:val="32"/>
          <w:szCs w:val="32"/>
          <w:rtl/>
        </w:rPr>
        <w:t>2014</w:t>
      </w:r>
      <w:r w:rsidR="00BA1B0B">
        <w:rPr>
          <w:rFonts w:cs="Traditional Arabic" w:hint="cs"/>
          <w:sz w:val="36"/>
          <w:szCs w:val="36"/>
          <w:rtl/>
        </w:rPr>
        <w:t>م.</w:t>
      </w:r>
    </w:p>
    <w:p w:rsidR="00BA1B0B" w:rsidRDefault="00BA1B0B" w:rsidP="00BA1B0B">
      <w:pPr>
        <w:bidi/>
      </w:pPr>
    </w:p>
    <w:p w:rsidR="00B11F2E" w:rsidRPr="00B11F2E" w:rsidRDefault="00406DEB" w:rsidP="00BA1B0B">
      <w:pPr>
        <w:pStyle w:val="Paragraphedeliste"/>
        <w:numPr>
          <w:ilvl w:val="0"/>
          <w:numId w:val="3"/>
        </w:numPr>
        <w:bidi/>
        <w:rPr>
          <w:lang w:bidi="ar-DZ"/>
        </w:rPr>
      </w:pPr>
      <w:r w:rsidRPr="00BA1B0B">
        <w:rPr>
          <w:rFonts w:cs="Traditional Arabic"/>
          <w:sz w:val="36"/>
          <w:szCs w:val="36"/>
          <w:rtl/>
        </w:rPr>
        <w:t xml:space="preserve">عضو في اللجنة العلمية للملتقى الدولي حول: </w:t>
      </w:r>
      <w:r w:rsidR="00B11F2E">
        <w:rPr>
          <w:rFonts w:cs="Traditional Arabic" w:hint="cs"/>
          <w:sz w:val="36"/>
          <w:szCs w:val="36"/>
          <w:rtl/>
        </w:rPr>
        <w:t xml:space="preserve">                                    </w:t>
      </w:r>
    </w:p>
    <w:p w:rsidR="00BA1B0B" w:rsidRPr="00BA1B0B" w:rsidRDefault="00406DEB" w:rsidP="00B11F2E">
      <w:pPr>
        <w:pStyle w:val="Paragraphedeliste"/>
        <w:bidi/>
        <w:ind w:left="1646" w:firstLine="0"/>
        <w:rPr>
          <w:lang w:bidi="ar-DZ"/>
        </w:rPr>
      </w:pPr>
      <w:r w:rsidRPr="00BA1B0B">
        <w:rPr>
          <w:rFonts w:cs="Traditional Arabic"/>
          <w:sz w:val="36"/>
          <w:szCs w:val="36"/>
          <w:rtl/>
        </w:rPr>
        <w:t xml:space="preserve">استدامة الأمن الغذائي في الوطن العربي في ضوء المتغيرات والتحديات الاقتصادية الدولية، يومي </w:t>
      </w:r>
      <w:r w:rsidRPr="00B11F2E">
        <w:rPr>
          <w:rFonts w:cs="Traditional Arabic"/>
          <w:sz w:val="32"/>
          <w:szCs w:val="32"/>
          <w:rtl/>
        </w:rPr>
        <w:t>24 -23</w:t>
      </w:r>
      <w:r w:rsidRPr="00BA1B0B">
        <w:rPr>
          <w:rFonts w:cs="Traditional Arabic"/>
          <w:sz w:val="36"/>
          <w:szCs w:val="36"/>
          <w:rtl/>
        </w:rPr>
        <w:t xml:space="preserve"> نوفمبر </w:t>
      </w:r>
      <w:r w:rsidR="00B11F2E">
        <w:rPr>
          <w:rFonts w:cs="Traditional Arabic" w:hint="cs"/>
          <w:sz w:val="36"/>
          <w:szCs w:val="36"/>
          <w:rtl/>
        </w:rPr>
        <w:t xml:space="preserve">سنة </w:t>
      </w:r>
      <w:r w:rsidRPr="00B11F2E">
        <w:rPr>
          <w:rFonts w:cs="Traditional Arabic"/>
          <w:sz w:val="32"/>
          <w:szCs w:val="32"/>
          <w:rtl/>
        </w:rPr>
        <w:t>2014</w:t>
      </w:r>
      <w:r w:rsidR="00B11F2E">
        <w:rPr>
          <w:rFonts w:cs="Traditional Arabic" w:hint="cs"/>
          <w:sz w:val="32"/>
          <w:szCs w:val="32"/>
          <w:rtl/>
        </w:rPr>
        <w:t>م</w:t>
      </w:r>
      <w:r w:rsidRPr="00BA1B0B">
        <w:rPr>
          <w:rFonts w:cs="Traditional Arabic"/>
          <w:sz w:val="36"/>
          <w:szCs w:val="36"/>
          <w:rtl/>
        </w:rPr>
        <w:t xml:space="preserve"> بجامعة الشلف</w:t>
      </w:r>
      <w:r w:rsidRPr="00BA1B0B">
        <w:rPr>
          <w:rFonts w:cs="Traditional Arabic"/>
          <w:sz w:val="36"/>
          <w:szCs w:val="36"/>
        </w:rPr>
        <w:t>.</w:t>
      </w:r>
    </w:p>
    <w:p w:rsidR="00BA1B0B" w:rsidRPr="00BA1B0B" w:rsidRDefault="00BA1B0B" w:rsidP="00BA1B0B">
      <w:pPr>
        <w:pStyle w:val="Paragraphedeliste"/>
        <w:rPr>
          <w:rFonts w:cs="Traditional Arabic"/>
          <w:sz w:val="36"/>
          <w:szCs w:val="36"/>
        </w:rPr>
      </w:pPr>
    </w:p>
    <w:p w:rsidR="00BA1B0B" w:rsidRPr="00BA1B0B" w:rsidRDefault="00BA1B0B" w:rsidP="00BA1B0B">
      <w:pPr>
        <w:bidi/>
        <w:rPr>
          <w:rFonts w:cs="Sultan normal"/>
          <w:sz w:val="36"/>
          <w:szCs w:val="36"/>
        </w:rPr>
      </w:pPr>
      <w:r w:rsidRPr="007A3353">
        <w:rPr>
          <w:rFonts w:cs="Traditional Arabic" w:hint="cs"/>
          <w:b/>
          <w:bCs/>
          <w:sz w:val="32"/>
          <w:szCs w:val="32"/>
          <w:rtl/>
        </w:rPr>
        <w:lastRenderedPageBreak/>
        <w:t>5</w:t>
      </w:r>
      <w:r>
        <w:rPr>
          <w:rFonts w:cs="Traditional Arabic" w:hint="cs"/>
          <w:sz w:val="36"/>
          <w:szCs w:val="36"/>
          <w:rtl/>
        </w:rPr>
        <w:t xml:space="preserve">- </w:t>
      </w:r>
      <w:proofErr w:type="gramStart"/>
      <w:r w:rsidRPr="00BA1B0B">
        <w:rPr>
          <w:rFonts w:cs="Sultan normal"/>
          <w:sz w:val="36"/>
          <w:szCs w:val="36"/>
          <w:rtl/>
        </w:rPr>
        <w:t>أعمال</w:t>
      </w:r>
      <w:proofErr w:type="gramEnd"/>
      <w:r w:rsidR="00406DEB" w:rsidRPr="00BA1B0B">
        <w:rPr>
          <w:rFonts w:cs="Sultan normal"/>
          <w:sz w:val="36"/>
          <w:szCs w:val="36"/>
          <w:rtl/>
        </w:rPr>
        <w:t xml:space="preserve"> ونشاط البحث</w:t>
      </w:r>
      <w:r>
        <w:rPr>
          <w:rFonts w:cs="Sultan normal" w:hint="cs"/>
          <w:sz w:val="36"/>
          <w:szCs w:val="36"/>
          <w:rtl/>
        </w:rPr>
        <w:t>:</w:t>
      </w:r>
    </w:p>
    <w:p w:rsidR="00BA1B0B" w:rsidRDefault="00406DEB" w:rsidP="005B66EC">
      <w:pPr>
        <w:pStyle w:val="Paragraphedeliste"/>
        <w:bidi/>
        <w:ind w:left="1646" w:firstLine="0"/>
        <w:rPr>
          <w:rFonts w:cs="Sultan normal"/>
          <w:sz w:val="36"/>
          <w:szCs w:val="36"/>
          <w:rtl/>
          <w:lang w:bidi="ar-DZ"/>
        </w:rPr>
      </w:pPr>
      <w:r w:rsidRPr="006E6BF2">
        <w:rPr>
          <w:rFonts w:cs="Sultan normal"/>
          <w:sz w:val="36"/>
          <w:szCs w:val="36"/>
          <w:rtl/>
        </w:rPr>
        <w:t xml:space="preserve"> </w:t>
      </w:r>
      <w:r w:rsidR="005B66EC" w:rsidRPr="006E6BF2">
        <w:rPr>
          <w:rFonts w:cs="Sultan normal" w:hint="cs"/>
          <w:sz w:val="36"/>
          <w:szCs w:val="36"/>
          <w:rtl/>
        </w:rPr>
        <w:t>أ</w:t>
      </w:r>
      <w:r w:rsidR="005B66EC">
        <w:rPr>
          <w:rFonts w:cs="Sultan normal" w:hint="cs"/>
          <w:sz w:val="36"/>
          <w:szCs w:val="36"/>
          <w:rtl/>
        </w:rPr>
        <w:t xml:space="preserve"> -</w:t>
      </w:r>
      <w:r w:rsidR="005B66EC" w:rsidRPr="006E6BF2">
        <w:rPr>
          <w:rFonts w:cs="Sultan normal" w:hint="cs"/>
          <w:sz w:val="36"/>
          <w:szCs w:val="36"/>
          <w:rtl/>
        </w:rPr>
        <w:t xml:space="preserve"> </w:t>
      </w:r>
      <w:proofErr w:type="gramStart"/>
      <w:r w:rsidR="005B66EC">
        <w:rPr>
          <w:rFonts w:cs="Sultan normal" w:hint="cs"/>
          <w:sz w:val="36"/>
          <w:szCs w:val="36"/>
          <w:rtl/>
        </w:rPr>
        <w:t>ملتقيات</w:t>
      </w:r>
      <w:proofErr w:type="gramEnd"/>
      <w:r w:rsidRPr="006E6BF2">
        <w:rPr>
          <w:rFonts w:cs="Sultan normal"/>
          <w:sz w:val="36"/>
          <w:szCs w:val="36"/>
          <w:rtl/>
        </w:rPr>
        <w:t xml:space="preserve"> دولية</w:t>
      </w:r>
      <w:r w:rsidR="00BA1B0B" w:rsidRPr="006E6BF2">
        <w:rPr>
          <w:rFonts w:cs="Sultan normal" w:hint="cs"/>
          <w:sz w:val="36"/>
          <w:szCs w:val="36"/>
          <w:rtl/>
        </w:rPr>
        <w:t>:</w:t>
      </w:r>
    </w:p>
    <w:p w:rsidR="006B3465" w:rsidRDefault="006B3465" w:rsidP="006B3465">
      <w:pPr>
        <w:pStyle w:val="Paragraphedeliste"/>
        <w:numPr>
          <w:ilvl w:val="0"/>
          <w:numId w:val="3"/>
        </w:numPr>
        <w:bidi/>
        <w:ind w:left="1440" w:firstLine="0"/>
        <w:rPr>
          <w:rFonts w:cs="Traditional Arabic"/>
          <w:sz w:val="36"/>
          <w:szCs w:val="36"/>
        </w:rPr>
      </w:pPr>
      <w:r w:rsidRPr="00B912C8">
        <w:rPr>
          <w:rFonts w:cs="Traditional Arabic" w:hint="cs"/>
          <w:sz w:val="36"/>
          <w:szCs w:val="36"/>
          <w:rtl/>
        </w:rPr>
        <w:t xml:space="preserve">عنوان الملتقى: المنافسة والإستراتجية التنافسية للمؤسسات الصناعية خارج قطاع المحروقات: الفترة: </w:t>
      </w:r>
      <w:r w:rsidRPr="00B912C8">
        <w:rPr>
          <w:rFonts w:cs="Traditional Arabic" w:hint="cs"/>
          <w:sz w:val="32"/>
          <w:szCs w:val="32"/>
          <w:rtl/>
        </w:rPr>
        <w:t>8-9</w:t>
      </w:r>
      <w:r w:rsidRPr="00B912C8">
        <w:rPr>
          <w:rFonts w:cs="Traditional Arabic" w:hint="cs"/>
          <w:sz w:val="36"/>
          <w:szCs w:val="36"/>
          <w:rtl/>
        </w:rPr>
        <w:t xml:space="preserve"> نوفمبر </w:t>
      </w:r>
      <w:r w:rsidRPr="00B912C8">
        <w:rPr>
          <w:rFonts w:cs="Traditional Arabic" w:hint="cs"/>
          <w:sz w:val="32"/>
          <w:szCs w:val="32"/>
          <w:rtl/>
        </w:rPr>
        <w:t>2010</w:t>
      </w:r>
      <w:r w:rsidRPr="00B912C8">
        <w:rPr>
          <w:rFonts w:cs="Traditional Arabic" w:hint="cs"/>
          <w:sz w:val="36"/>
          <w:szCs w:val="36"/>
          <w:rtl/>
        </w:rPr>
        <w:t>م</w:t>
      </w:r>
      <w:r w:rsidR="00B912C8" w:rsidRPr="00B912C8">
        <w:rPr>
          <w:rFonts w:cs="Traditional Arabic" w:hint="cs"/>
          <w:sz w:val="36"/>
          <w:szCs w:val="36"/>
          <w:rtl/>
        </w:rPr>
        <w:t xml:space="preserve">، </w:t>
      </w:r>
      <w:r w:rsidRPr="00B912C8">
        <w:rPr>
          <w:rFonts w:cs="Traditional Arabic" w:hint="cs"/>
          <w:sz w:val="36"/>
          <w:szCs w:val="36"/>
          <w:rtl/>
        </w:rPr>
        <w:t>كلية العلوم الاقتصادية و التجارية و علوم التسيير- جامعة الشلف</w:t>
      </w:r>
    </w:p>
    <w:p w:rsidR="00B912C8" w:rsidRPr="00B912C8" w:rsidRDefault="00B912C8" w:rsidP="000E6284">
      <w:pPr>
        <w:pStyle w:val="Paragraphedeliste"/>
        <w:bidi/>
        <w:ind w:left="1440" w:firstLine="0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مداخلة بعنوان:</w:t>
      </w:r>
      <w:r w:rsidR="000E6284">
        <w:rPr>
          <w:rFonts w:cs="Traditional Arabic" w:hint="cs"/>
          <w:sz w:val="36"/>
          <w:szCs w:val="36"/>
          <w:rtl/>
        </w:rPr>
        <w:t xml:space="preserve"> الإستراتجية التسويقية و تنافسية المؤسسات الإقتصادية </w:t>
      </w:r>
      <w:r w:rsidR="000E6284">
        <w:rPr>
          <w:rFonts w:cs="Traditional Arabic"/>
          <w:sz w:val="36"/>
          <w:szCs w:val="36"/>
          <w:rtl/>
        </w:rPr>
        <w:t>–</w:t>
      </w:r>
      <w:r w:rsidR="000E6284">
        <w:rPr>
          <w:rFonts w:cs="Traditional Arabic" w:hint="cs"/>
          <w:sz w:val="36"/>
          <w:szCs w:val="36"/>
          <w:rtl/>
        </w:rPr>
        <w:t xml:space="preserve"> حالة الجزائر </w:t>
      </w:r>
    </w:p>
    <w:p w:rsidR="006B3465" w:rsidRPr="00B912C8" w:rsidRDefault="006B3465" w:rsidP="006B3465">
      <w:pPr>
        <w:bidi/>
        <w:ind w:left="1080" w:firstLine="0"/>
        <w:rPr>
          <w:rFonts w:cs="Traditional Arabic"/>
          <w:sz w:val="16"/>
          <w:szCs w:val="16"/>
          <w:rtl/>
        </w:rPr>
      </w:pPr>
    </w:p>
    <w:p w:rsidR="006B3465" w:rsidRDefault="006B3465" w:rsidP="00B912C8">
      <w:pPr>
        <w:pStyle w:val="Paragraphedeliste"/>
        <w:numPr>
          <w:ilvl w:val="1"/>
          <w:numId w:val="6"/>
        </w:numPr>
        <w:bidi/>
        <w:ind w:firstLine="0"/>
        <w:rPr>
          <w:rFonts w:cs="Traditional Arabic"/>
          <w:sz w:val="36"/>
          <w:szCs w:val="36"/>
        </w:rPr>
      </w:pPr>
      <w:r w:rsidRPr="00B912C8">
        <w:rPr>
          <w:rFonts w:cs="Traditional Arabic" w:hint="cs"/>
          <w:sz w:val="36"/>
          <w:szCs w:val="36"/>
          <w:rtl/>
        </w:rPr>
        <w:t>عنوان الملتقى: الاقتصاد الإسلامي، الواقع و رهانات المستقبل</w:t>
      </w:r>
      <w:r w:rsidR="00B912C8" w:rsidRPr="00B912C8">
        <w:rPr>
          <w:rFonts w:cs="Traditional Arabic" w:hint="cs"/>
          <w:sz w:val="36"/>
          <w:szCs w:val="36"/>
          <w:rtl/>
        </w:rPr>
        <w:t xml:space="preserve">، </w:t>
      </w:r>
      <w:r w:rsidRPr="00B912C8">
        <w:rPr>
          <w:rFonts w:cs="Traditional Arabic" w:hint="cs"/>
          <w:sz w:val="36"/>
          <w:szCs w:val="36"/>
          <w:rtl/>
        </w:rPr>
        <w:t xml:space="preserve">معهد العلوم الاقتصادية و علوم التسيير- المركز الجامعي بغرداية: خلال الفترة: </w:t>
      </w:r>
      <w:r w:rsidRPr="00B912C8">
        <w:rPr>
          <w:rFonts w:cs="Traditional Arabic" w:hint="cs"/>
          <w:sz w:val="32"/>
          <w:szCs w:val="32"/>
          <w:rtl/>
        </w:rPr>
        <w:t>23-24</w:t>
      </w:r>
      <w:r w:rsidRPr="00B912C8">
        <w:rPr>
          <w:rFonts w:cs="Traditional Arabic" w:hint="cs"/>
          <w:sz w:val="36"/>
          <w:szCs w:val="36"/>
          <w:rtl/>
        </w:rPr>
        <w:t xml:space="preserve"> فيفري </w:t>
      </w:r>
      <w:r w:rsidRPr="00B912C8">
        <w:rPr>
          <w:rFonts w:cs="Traditional Arabic" w:hint="cs"/>
          <w:sz w:val="32"/>
          <w:szCs w:val="32"/>
          <w:rtl/>
        </w:rPr>
        <w:t>2011</w:t>
      </w:r>
      <w:r w:rsidRPr="00B912C8">
        <w:rPr>
          <w:rFonts w:cs="Traditional Arabic" w:hint="cs"/>
          <w:sz w:val="36"/>
          <w:szCs w:val="36"/>
          <w:rtl/>
        </w:rPr>
        <w:t>م</w:t>
      </w:r>
    </w:p>
    <w:p w:rsidR="00B912C8" w:rsidRPr="00B912C8" w:rsidRDefault="00B912C8" w:rsidP="00CB61F1">
      <w:pPr>
        <w:pStyle w:val="Paragraphedeliste"/>
        <w:bidi/>
        <w:ind w:left="1440" w:firstLine="0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مداخلة بعنوان:</w:t>
      </w:r>
      <w:r w:rsidR="000E6284">
        <w:rPr>
          <w:rFonts w:cs="Traditional Arabic" w:hint="cs"/>
          <w:sz w:val="36"/>
          <w:szCs w:val="36"/>
          <w:rtl/>
        </w:rPr>
        <w:t xml:space="preserve"> أثر الأزمة المالية على </w:t>
      </w:r>
      <w:r w:rsidR="00CB61F1">
        <w:rPr>
          <w:rFonts w:cs="Traditional Arabic" w:hint="cs"/>
          <w:sz w:val="36"/>
          <w:szCs w:val="36"/>
          <w:rtl/>
        </w:rPr>
        <w:t>ال</w:t>
      </w:r>
      <w:r w:rsidR="000E6284">
        <w:rPr>
          <w:rFonts w:cs="Traditional Arabic" w:hint="cs"/>
          <w:sz w:val="36"/>
          <w:szCs w:val="36"/>
          <w:rtl/>
        </w:rPr>
        <w:t xml:space="preserve">مؤشرات البنكية </w:t>
      </w:r>
      <w:r w:rsidR="000E6284">
        <w:rPr>
          <w:rFonts w:cs="Traditional Arabic"/>
          <w:sz w:val="36"/>
          <w:szCs w:val="36"/>
          <w:rtl/>
        </w:rPr>
        <w:t>–</w:t>
      </w:r>
      <w:r w:rsidR="000E6284">
        <w:rPr>
          <w:rFonts w:cs="Traditional Arabic" w:hint="cs"/>
          <w:sz w:val="36"/>
          <w:szCs w:val="36"/>
          <w:rtl/>
        </w:rPr>
        <w:t xml:space="preserve"> دراسة مقارنة بين النموذج الإسلامي و التقليدي</w:t>
      </w:r>
    </w:p>
    <w:p w:rsidR="006B3465" w:rsidRPr="00B912C8" w:rsidRDefault="006B3465" w:rsidP="006B3465">
      <w:pPr>
        <w:pStyle w:val="Paragraphedeliste"/>
        <w:bidi/>
        <w:ind w:left="1440" w:firstLine="0"/>
        <w:rPr>
          <w:rFonts w:cs="Traditional Arabic"/>
          <w:sz w:val="16"/>
          <w:szCs w:val="16"/>
          <w:rtl/>
        </w:rPr>
      </w:pPr>
    </w:p>
    <w:p w:rsidR="00B912C8" w:rsidRDefault="006B3465" w:rsidP="00B912C8">
      <w:pPr>
        <w:bidi/>
        <w:rPr>
          <w:rFonts w:cs="Traditional Arabic"/>
          <w:sz w:val="36"/>
          <w:szCs w:val="36"/>
          <w:rtl/>
        </w:rPr>
      </w:pPr>
      <w:r w:rsidRPr="006B3465">
        <w:rPr>
          <w:rFonts w:cs="Traditional Arabic" w:hint="cs"/>
          <w:sz w:val="36"/>
          <w:szCs w:val="36"/>
          <w:rtl/>
        </w:rPr>
        <w:t xml:space="preserve">     -  عنوان الملتقى: رأس المال الفكري في منظمة الأعمال العربية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6B3465">
        <w:rPr>
          <w:rFonts w:cs="Traditional Arabic" w:hint="cs"/>
          <w:sz w:val="36"/>
          <w:szCs w:val="36"/>
          <w:rtl/>
        </w:rPr>
        <w:t xml:space="preserve">في ظل الاقتصاديات </w:t>
      </w:r>
      <w:r w:rsidR="00B912C8">
        <w:rPr>
          <w:rFonts w:cs="Traditional Arabic" w:hint="cs"/>
          <w:sz w:val="36"/>
          <w:szCs w:val="36"/>
          <w:rtl/>
        </w:rPr>
        <w:t xml:space="preserve"> </w:t>
      </w:r>
    </w:p>
    <w:p w:rsidR="006B3465" w:rsidRPr="006B3465" w:rsidRDefault="00B912C8" w:rsidP="00B912C8">
      <w:pPr>
        <w:bidi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       </w:t>
      </w:r>
      <w:r w:rsidR="006B3465" w:rsidRPr="006B3465">
        <w:rPr>
          <w:rFonts w:cs="Traditional Arabic" w:hint="cs"/>
          <w:sz w:val="36"/>
          <w:szCs w:val="36"/>
          <w:rtl/>
        </w:rPr>
        <w:t>الحديثة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6B3465" w:rsidRPr="006B3465">
        <w:rPr>
          <w:rFonts w:cs="Traditional Arabic" w:hint="cs"/>
          <w:sz w:val="36"/>
          <w:szCs w:val="36"/>
          <w:rtl/>
        </w:rPr>
        <w:t>كلية العلوم الاقتصادية و التجارية و علوم التسيير- جامعة الشلف</w:t>
      </w:r>
      <w:r>
        <w:rPr>
          <w:rFonts w:cs="Traditional Arabic" w:hint="cs"/>
          <w:sz w:val="36"/>
          <w:szCs w:val="36"/>
          <w:rtl/>
        </w:rPr>
        <w:t xml:space="preserve">، خلال </w:t>
      </w:r>
    </w:p>
    <w:p w:rsidR="006B3465" w:rsidRDefault="006B3465" w:rsidP="006B3465">
      <w:pPr>
        <w:pStyle w:val="Paragraphedeliste"/>
        <w:bidi/>
        <w:ind w:left="1440" w:firstLine="0"/>
        <w:rPr>
          <w:rFonts w:cs="Traditional Arabic"/>
          <w:sz w:val="36"/>
          <w:szCs w:val="36"/>
          <w:rtl/>
        </w:rPr>
      </w:pPr>
      <w:r w:rsidRPr="006B3465">
        <w:rPr>
          <w:rFonts w:cs="Traditional Arabic" w:hint="cs"/>
          <w:sz w:val="36"/>
          <w:szCs w:val="36"/>
          <w:rtl/>
        </w:rPr>
        <w:t xml:space="preserve"> </w:t>
      </w:r>
      <w:proofErr w:type="gramStart"/>
      <w:r w:rsidRPr="006B3465">
        <w:rPr>
          <w:rFonts w:cs="Traditional Arabic" w:hint="cs"/>
          <w:sz w:val="36"/>
          <w:szCs w:val="36"/>
          <w:rtl/>
        </w:rPr>
        <w:t>الفترة</w:t>
      </w:r>
      <w:proofErr w:type="gramEnd"/>
      <w:r w:rsidRPr="006B3465">
        <w:rPr>
          <w:rFonts w:cs="Traditional Arabic" w:hint="cs"/>
          <w:sz w:val="36"/>
          <w:szCs w:val="36"/>
          <w:rtl/>
        </w:rPr>
        <w:t xml:space="preserve">: </w:t>
      </w:r>
      <w:r w:rsidRPr="00B912C8">
        <w:rPr>
          <w:rFonts w:cs="Traditional Arabic" w:hint="cs"/>
          <w:sz w:val="32"/>
          <w:szCs w:val="32"/>
          <w:rtl/>
        </w:rPr>
        <w:t>13-14</w:t>
      </w:r>
      <w:r w:rsidRPr="006B3465">
        <w:rPr>
          <w:rFonts w:cs="Traditional Arabic" w:hint="cs"/>
          <w:sz w:val="36"/>
          <w:szCs w:val="36"/>
          <w:rtl/>
        </w:rPr>
        <w:t xml:space="preserve"> ديسمبر </w:t>
      </w:r>
      <w:r w:rsidRPr="00B912C8">
        <w:rPr>
          <w:rFonts w:cs="Traditional Arabic" w:hint="cs"/>
          <w:sz w:val="32"/>
          <w:szCs w:val="32"/>
          <w:rtl/>
        </w:rPr>
        <w:t>2010</w:t>
      </w:r>
      <w:r w:rsidRPr="006B3465">
        <w:rPr>
          <w:rFonts w:cs="Traditional Arabic" w:hint="cs"/>
          <w:sz w:val="36"/>
          <w:szCs w:val="36"/>
          <w:rtl/>
        </w:rPr>
        <w:t>م</w:t>
      </w:r>
      <w:r w:rsidR="0035293F">
        <w:rPr>
          <w:rFonts w:cs="Traditional Arabic" w:hint="cs"/>
          <w:sz w:val="36"/>
          <w:szCs w:val="36"/>
          <w:rtl/>
        </w:rPr>
        <w:t>.</w:t>
      </w:r>
    </w:p>
    <w:p w:rsidR="0035293F" w:rsidRPr="006B3465" w:rsidRDefault="0035293F" w:rsidP="0035293F">
      <w:pPr>
        <w:pStyle w:val="Paragraphedeliste"/>
        <w:bidi/>
        <w:ind w:left="1440" w:firstLine="0"/>
        <w:rPr>
          <w:rFonts w:cs="Traditional Arabic"/>
          <w:sz w:val="36"/>
          <w:szCs w:val="36"/>
          <w:rtl/>
        </w:rPr>
      </w:pPr>
      <w:proofErr w:type="gramStart"/>
      <w:r>
        <w:rPr>
          <w:rFonts w:cs="Traditional Arabic" w:hint="cs"/>
          <w:sz w:val="36"/>
          <w:szCs w:val="36"/>
          <w:rtl/>
        </w:rPr>
        <w:t>مداخلة</w:t>
      </w:r>
      <w:proofErr w:type="gramEnd"/>
      <w:r>
        <w:rPr>
          <w:rFonts w:cs="Traditional Arabic" w:hint="cs"/>
          <w:sz w:val="36"/>
          <w:szCs w:val="36"/>
          <w:rtl/>
        </w:rPr>
        <w:t xml:space="preserve"> بعنوان:</w:t>
      </w:r>
      <w:r w:rsidR="00CB61F1">
        <w:rPr>
          <w:rFonts w:cs="Traditional Arabic" w:hint="cs"/>
          <w:sz w:val="36"/>
          <w:szCs w:val="36"/>
          <w:rtl/>
        </w:rPr>
        <w:t xml:space="preserve"> طرق التعدي على حقوق الملكية الفكرية ذات العلاقة بالتجارة، و دور الجمارك الجزائرية في محاربتها. </w:t>
      </w:r>
    </w:p>
    <w:p w:rsidR="006B3465" w:rsidRDefault="006B3465" w:rsidP="006B3465">
      <w:pPr>
        <w:bidi/>
        <w:ind w:left="1080" w:firstLine="0"/>
        <w:rPr>
          <w:sz w:val="28"/>
          <w:szCs w:val="28"/>
          <w:rtl/>
          <w:lang w:bidi="ar-DZ"/>
        </w:rPr>
      </w:pPr>
    </w:p>
    <w:p w:rsidR="0035293F" w:rsidRPr="0035293F" w:rsidRDefault="0035293F" w:rsidP="0035293F">
      <w:pPr>
        <w:pStyle w:val="Paragraphedeliste"/>
        <w:numPr>
          <w:ilvl w:val="1"/>
          <w:numId w:val="6"/>
        </w:numPr>
        <w:bidi/>
        <w:rPr>
          <w:rFonts w:cs="Traditional Arabic"/>
          <w:sz w:val="32"/>
          <w:szCs w:val="32"/>
        </w:rPr>
      </w:pPr>
      <w:r w:rsidRPr="0035293F">
        <w:rPr>
          <w:rFonts w:cs="Traditional Arabic" w:hint="cs"/>
          <w:sz w:val="36"/>
          <w:szCs w:val="36"/>
          <w:rtl/>
        </w:rPr>
        <w:t>عنوان الملتقى:</w:t>
      </w:r>
    </w:p>
    <w:p w:rsidR="0035293F" w:rsidRPr="0035293F" w:rsidRDefault="0035293F" w:rsidP="0035293F">
      <w:pPr>
        <w:pStyle w:val="Paragraphedeliste"/>
        <w:bidi/>
        <w:ind w:left="1440" w:firstLine="0"/>
        <w:rPr>
          <w:rFonts w:cs="Traditional Arabic"/>
          <w:sz w:val="32"/>
          <w:szCs w:val="32"/>
          <w:rtl/>
          <w:lang w:bidi="ar-DZ"/>
        </w:rPr>
      </w:pPr>
      <w:r w:rsidRPr="0035293F">
        <w:rPr>
          <w:rFonts w:cs="Traditional Arabic" w:hint="cs"/>
          <w:sz w:val="36"/>
          <w:szCs w:val="36"/>
          <w:rtl/>
        </w:rPr>
        <w:t xml:space="preserve"> </w:t>
      </w:r>
      <w:r w:rsidRPr="0035293F">
        <w:rPr>
          <w:rFonts w:cs="Traditional Arabic"/>
          <w:sz w:val="32"/>
          <w:szCs w:val="32"/>
        </w:rPr>
        <w:t>Compétitivité et Développement des Echanges Extérieurs</w:t>
      </w:r>
    </w:p>
    <w:p w:rsidR="0035293F" w:rsidRPr="006B3465" w:rsidRDefault="006B3465" w:rsidP="0035293F">
      <w:pPr>
        <w:pStyle w:val="Paragraphedeliste"/>
        <w:bidi/>
        <w:ind w:left="1440" w:firstLine="0"/>
        <w:rPr>
          <w:rFonts w:cs="Traditional Arabic"/>
          <w:sz w:val="36"/>
          <w:szCs w:val="36"/>
          <w:rtl/>
        </w:rPr>
      </w:pPr>
      <w:r w:rsidRPr="006B3465">
        <w:rPr>
          <w:rFonts w:cs="Traditional Arabic" w:hint="cs"/>
          <w:sz w:val="36"/>
          <w:szCs w:val="36"/>
          <w:rtl/>
        </w:rPr>
        <w:t>كلية العلوم الاقتصادية و علوم التسيير، جامعة عبد الحميد بن باديس- مستغانم،</w:t>
      </w:r>
      <w:r w:rsidR="0035293F">
        <w:rPr>
          <w:rFonts w:cs="Traditional Arabic" w:hint="cs"/>
          <w:sz w:val="36"/>
          <w:szCs w:val="36"/>
          <w:rtl/>
        </w:rPr>
        <w:t xml:space="preserve"> خلال الفترة:</w:t>
      </w:r>
      <w:r w:rsidR="0035293F" w:rsidRPr="006B3465">
        <w:rPr>
          <w:rFonts w:cs="Traditional Arabic" w:hint="cs"/>
          <w:sz w:val="36"/>
          <w:szCs w:val="36"/>
          <w:rtl/>
        </w:rPr>
        <w:t xml:space="preserve"> </w:t>
      </w:r>
      <w:r w:rsidR="0035293F" w:rsidRPr="0035293F">
        <w:rPr>
          <w:rFonts w:cs="Traditional Arabic" w:hint="cs"/>
          <w:sz w:val="32"/>
          <w:szCs w:val="32"/>
          <w:rtl/>
        </w:rPr>
        <w:t>29-30</w:t>
      </w:r>
      <w:r w:rsidR="0035293F" w:rsidRPr="006B3465">
        <w:rPr>
          <w:rFonts w:cs="Traditional Arabic" w:hint="cs"/>
          <w:sz w:val="36"/>
          <w:szCs w:val="36"/>
          <w:rtl/>
        </w:rPr>
        <w:t xml:space="preserve"> جانفي </w:t>
      </w:r>
      <w:r w:rsidR="0035293F" w:rsidRPr="0035293F">
        <w:rPr>
          <w:rFonts w:cs="Traditional Arabic" w:hint="cs"/>
          <w:sz w:val="32"/>
          <w:szCs w:val="32"/>
          <w:rtl/>
        </w:rPr>
        <w:t>2012</w:t>
      </w:r>
      <w:r w:rsidR="0035293F" w:rsidRPr="006B3465">
        <w:rPr>
          <w:rFonts w:cs="Traditional Arabic" w:hint="cs"/>
          <w:sz w:val="36"/>
          <w:szCs w:val="36"/>
          <w:rtl/>
        </w:rPr>
        <w:t xml:space="preserve">م، </w:t>
      </w:r>
    </w:p>
    <w:p w:rsidR="00170C62" w:rsidRPr="006B3465" w:rsidRDefault="006B3465" w:rsidP="00170C62">
      <w:pPr>
        <w:pStyle w:val="Paragraphedeliste"/>
        <w:bidi/>
        <w:ind w:left="1440" w:firstLine="0"/>
        <w:rPr>
          <w:rFonts w:cs="Traditional Arabic"/>
          <w:sz w:val="36"/>
          <w:szCs w:val="36"/>
        </w:rPr>
      </w:pPr>
      <w:proofErr w:type="gramStart"/>
      <w:r w:rsidRPr="006B3465">
        <w:rPr>
          <w:rFonts w:cs="Traditional Arabic" w:hint="cs"/>
          <w:sz w:val="36"/>
          <w:szCs w:val="36"/>
          <w:rtl/>
        </w:rPr>
        <w:t>مداخلة</w:t>
      </w:r>
      <w:proofErr w:type="gramEnd"/>
      <w:r w:rsidRPr="006B3465">
        <w:rPr>
          <w:rFonts w:cs="Traditional Arabic" w:hint="cs"/>
          <w:sz w:val="36"/>
          <w:szCs w:val="36"/>
          <w:rtl/>
        </w:rPr>
        <w:t xml:space="preserve"> بعنوان: تحقيق القدرة التنافسية من خلال قطاع الاتصالات اللاسلكية</w:t>
      </w:r>
      <w:r w:rsidR="00170C62">
        <w:rPr>
          <w:rFonts w:cs="Traditional Arabic" w:hint="cs"/>
          <w:sz w:val="36"/>
          <w:szCs w:val="36"/>
          <w:rtl/>
        </w:rPr>
        <w:t xml:space="preserve"> في الجزائر</w:t>
      </w:r>
      <w:r w:rsidR="00170C62" w:rsidRPr="006B3465">
        <w:rPr>
          <w:rFonts w:cs="Traditional Arabic"/>
          <w:sz w:val="36"/>
          <w:szCs w:val="36"/>
        </w:rPr>
        <w:t xml:space="preserve"> </w:t>
      </w:r>
    </w:p>
    <w:p w:rsidR="006B3465" w:rsidRDefault="006B3465" w:rsidP="0035293F">
      <w:pPr>
        <w:pStyle w:val="Paragraphedeliste"/>
        <w:bidi/>
        <w:ind w:left="1440" w:firstLine="0"/>
        <w:rPr>
          <w:sz w:val="28"/>
          <w:szCs w:val="28"/>
          <w:rtl/>
          <w:lang w:bidi="ar-DZ"/>
        </w:rPr>
      </w:pPr>
    </w:p>
    <w:p w:rsidR="004B4D9F" w:rsidRDefault="004B4D9F" w:rsidP="004B4D9F">
      <w:pPr>
        <w:pStyle w:val="Paragraphedeliste"/>
        <w:bidi/>
        <w:ind w:left="1440" w:firstLine="0"/>
        <w:rPr>
          <w:sz w:val="28"/>
          <w:szCs w:val="28"/>
          <w:rtl/>
          <w:lang w:bidi="ar-DZ"/>
        </w:rPr>
      </w:pPr>
    </w:p>
    <w:p w:rsidR="004C58BD" w:rsidRPr="004C58BD" w:rsidRDefault="00170C62" w:rsidP="004C58BD">
      <w:pPr>
        <w:pStyle w:val="Paragraphedeliste"/>
        <w:numPr>
          <w:ilvl w:val="1"/>
          <w:numId w:val="6"/>
        </w:numPr>
        <w:bidi/>
        <w:ind w:firstLine="0"/>
        <w:rPr>
          <w:rFonts w:cs="Traditional Arabic"/>
          <w:sz w:val="36"/>
          <w:szCs w:val="36"/>
        </w:rPr>
      </w:pPr>
      <w:r w:rsidRPr="004C58BD">
        <w:rPr>
          <w:rFonts w:cs="Traditional Arabic" w:hint="cs"/>
          <w:sz w:val="36"/>
          <w:szCs w:val="36"/>
          <w:rtl/>
        </w:rPr>
        <w:t>عنوان الملتقى:</w:t>
      </w:r>
      <w:r w:rsidR="004C58BD" w:rsidRPr="004C58BD">
        <w:rPr>
          <w:rFonts w:cs="Traditional Arabic" w:hint="cs"/>
          <w:sz w:val="36"/>
          <w:szCs w:val="36"/>
          <w:rtl/>
        </w:rPr>
        <w:t xml:space="preserve"> المؤتمر العالمي الثامن حول الاقتصاد الإسلامي، الاقتصاد والمالية.</w:t>
      </w:r>
    </w:p>
    <w:p w:rsidR="006B3465" w:rsidRPr="006B3465" w:rsidRDefault="006B3465" w:rsidP="004C58BD">
      <w:pPr>
        <w:pStyle w:val="Paragraphedeliste"/>
        <w:bidi/>
        <w:ind w:left="1440" w:firstLine="0"/>
        <w:rPr>
          <w:rFonts w:cs="Traditional Arabic"/>
          <w:sz w:val="36"/>
          <w:szCs w:val="36"/>
          <w:rtl/>
        </w:rPr>
      </w:pPr>
      <w:r w:rsidRPr="006B3465">
        <w:rPr>
          <w:rFonts w:cs="Traditional Arabic" w:hint="cs"/>
          <w:sz w:val="36"/>
          <w:szCs w:val="36"/>
          <w:rtl/>
        </w:rPr>
        <w:t xml:space="preserve">كلية الدراسات الإسلامية </w:t>
      </w:r>
      <w:r w:rsidRPr="006B3465">
        <w:rPr>
          <w:rFonts w:cs="Traditional Arabic"/>
          <w:sz w:val="36"/>
          <w:szCs w:val="36"/>
          <w:rtl/>
        </w:rPr>
        <w:t>–</w:t>
      </w:r>
      <w:r w:rsidR="004C58BD">
        <w:rPr>
          <w:rFonts w:cs="Traditional Arabic" w:hint="cs"/>
          <w:sz w:val="36"/>
          <w:szCs w:val="36"/>
          <w:rtl/>
        </w:rPr>
        <w:t xml:space="preserve"> جامعة الدوحة، دولة قطر، -</w:t>
      </w:r>
      <w:proofErr w:type="gramStart"/>
      <w:r w:rsidRPr="006B3465">
        <w:rPr>
          <w:rFonts w:cs="Traditional Arabic" w:hint="cs"/>
          <w:sz w:val="36"/>
          <w:szCs w:val="36"/>
          <w:rtl/>
        </w:rPr>
        <w:t>الفترة</w:t>
      </w:r>
      <w:proofErr w:type="gramEnd"/>
      <w:r w:rsidRPr="006B3465">
        <w:rPr>
          <w:rFonts w:cs="Traditional Arabic" w:hint="cs"/>
          <w:sz w:val="36"/>
          <w:szCs w:val="36"/>
          <w:rtl/>
        </w:rPr>
        <w:t xml:space="preserve">: </w:t>
      </w:r>
      <w:r w:rsidRPr="004C58BD">
        <w:rPr>
          <w:rFonts w:cs="Traditional Arabic" w:hint="cs"/>
          <w:sz w:val="32"/>
          <w:szCs w:val="32"/>
          <w:rtl/>
        </w:rPr>
        <w:t>19-21</w:t>
      </w:r>
      <w:r w:rsidRPr="006B3465">
        <w:rPr>
          <w:rFonts w:cs="Traditional Arabic" w:hint="cs"/>
          <w:sz w:val="36"/>
          <w:szCs w:val="36"/>
          <w:rtl/>
        </w:rPr>
        <w:t xml:space="preserve"> ديسمبر </w:t>
      </w:r>
      <w:r w:rsidRPr="004C58BD">
        <w:rPr>
          <w:rFonts w:cs="Traditional Arabic" w:hint="cs"/>
          <w:sz w:val="32"/>
          <w:szCs w:val="32"/>
          <w:rtl/>
        </w:rPr>
        <w:t>2011</w:t>
      </w:r>
      <w:r w:rsidRPr="006B3465">
        <w:rPr>
          <w:rFonts w:cs="Traditional Arabic" w:hint="cs"/>
          <w:sz w:val="36"/>
          <w:szCs w:val="36"/>
          <w:rtl/>
        </w:rPr>
        <w:t>م.</w:t>
      </w:r>
    </w:p>
    <w:p w:rsidR="004C58BD" w:rsidRDefault="004C58BD" w:rsidP="005B66EC">
      <w:pPr>
        <w:pStyle w:val="Paragraphedeliste"/>
        <w:bidi/>
        <w:ind w:left="1646" w:firstLine="0"/>
        <w:rPr>
          <w:rFonts w:cs="Traditional Arabic"/>
          <w:sz w:val="36"/>
          <w:szCs w:val="36"/>
          <w:rtl/>
        </w:rPr>
      </w:pPr>
      <w:proofErr w:type="gramStart"/>
      <w:r>
        <w:rPr>
          <w:rFonts w:cs="Traditional Arabic" w:hint="cs"/>
          <w:sz w:val="36"/>
          <w:szCs w:val="36"/>
          <w:rtl/>
        </w:rPr>
        <w:lastRenderedPageBreak/>
        <w:t>مداخلة</w:t>
      </w:r>
      <w:proofErr w:type="gramEnd"/>
      <w:r>
        <w:rPr>
          <w:rFonts w:cs="Traditional Arabic" w:hint="cs"/>
          <w:sz w:val="36"/>
          <w:szCs w:val="36"/>
          <w:rtl/>
        </w:rPr>
        <w:t xml:space="preserve"> بعنوان: </w:t>
      </w:r>
    </w:p>
    <w:p w:rsidR="004C58BD" w:rsidRDefault="0013517B" w:rsidP="004C58BD">
      <w:pPr>
        <w:pStyle w:val="Paragraphedeliste"/>
        <w:bidi/>
        <w:ind w:left="1646" w:firstLine="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إنعكاسات تطبيق إتفاقية تربيس على محاربة ظاهرة التقليد في الجزائر.</w:t>
      </w:r>
    </w:p>
    <w:p w:rsidR="00780346" w:rsidRDefault="00780346" w:rsidP="00780346">
      <w:pPr>
        <w:pStyle w:val="Paragraphedeliste"/>
        <w:numPr>
          <w:ilvl w:val="1"/>
          <w:numId w:val="6"/>
        </w:numPr>
        <w:bidi/>
        <w:rPr>
          <w:rFonts w:cs="Traditional Arabic"/>
          <w:sz w:val="36"/>
          <w:szCs w:val="36"/>
        </w:rPr>
      </w:pPr>
      <w:r w:rsidRPr="00B912C8">
        <w:rPr>
          <w:rFonts w:cs="Traditional Arabic" w:hint="cs"/>
          <w:sz w:val="36"/>
          <w:szCs w:val="36"/>
          <w:rtl/>
        </w:rPr>
        <w:t xml:space="preserve">عنوان الملتقى: </w:t>
      </w:r>
      <w:r>
        <w:rPr>
          <w:rFonts w:cs="Traditional Arabic" w:hint="cs"/>
          <w:sz w:val="36"/>
          <w:szCs w:val="36"/>
          <w:rtl/>
        </w:rPr>
        <w:t>إستدامة الأمن الغذائي في الوطن العربي في ضوء المتغيرات و التحديات الإقتصادية الدولية</w:t>
      </w:r>
      <w:r w:rsidRPr="00B912C8">
        <w:rPr>
          <w:rFonts w:cs="Traditional Arabic" w:hint="cs"/>
          <w:sz w:val="36"/>
          <w:szCs w:val="36"/>
          <w:rtl/>
        </w:rPr>
        <w:t xml:space="preserve">، </w:t>
      </w:r>
      <w:r>
        <w:rPr>
          <w:rFonts w:cs="Traditional Arabic" w:hint="cs"/>
          <w:sz w:val="36"/>
          <w:szCs w:val="36"/>
          <w:rtl/>
        </w:rPr>
        <w:t>كلية</w:t>
      </w:r>
      <w:r w:rsidRPr="00B912C8">
        <w:rPr>
          <w:rFonts w:cs="Traditional Arabic" w:hint="cs"/>
          <w:sz w:val="36"/>
          <w:szCs w:val="36"/>
          <w:rtl/>
        </w:rPr>
        <w:t xml:space="preserve"> العلوم الاقتصادية وعلوم التسيير- </w:t>
      </w:r>
      <w:r>
        <w:rPr>
          <w:rFonts w:cs="Traditional Arabic" w:hint="cs"/>
          <w:sz w:val="36"/>
          <w:szCs w:val="36"/>
          <w:rtl/>
        </w:rPr>
        <w:t>جامعة حسيبة بن بوعلي بالشلف</w:t>
      </w:r>
      <w:r w:rsidRPr="00B912C8">
        <w:rPr>
          <w:rFonts w:cs="Traditional Arabic" w:hint="cs"/>
          <w:sz w:val="36"/>
          <w:szCs w:val="36"/>
          <w:rtl/>
        </w:rPr>
        <w:t xml:space="preserve">: خلال الفترة: </w:t>
      </w:r>
      <w:r w:rsidRPr="00B912C8">
        <w:rPr>
          <w:rFonts w:cs="Traditional Arabic" w:hint="cs"/>
          <w:sz w:val="32"/>
          <w:szCs w:val="32"/>
          <w:rtl/>
        </w:rPr>
        <w:t>23-24</w:t>
      </w:r>
      <w:r w:rsidRPr="00B912C8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نوفمبر</w:t>
      </w:r>
      <w:r w:rsidRPr="00B912C8">
        <w:rPr>
          <w:rFonts w:cs="Traditional Arabic" w:hint="cs"/>
          <w:sz w:val="36"/>
          <w:szCs w:val="36"/>
          <w:rtl/>
        </w:rPr>
        <w:t xml:space="preserve"> </w:t>
      </w:r>
      <w:r w:rsidRPr="00B912C8">
        <w:rPr>
          <w:rFonts w:cs="Traditional Arabic" w:hint="cs"/>
          <w:sz w:val="32"/>
          <w:szCs w:val="32"/>
          <w:rtl/>
        </w:rPr>
        <w:t>201</w:t>
      </w:r>
      <w:r>
        <w:rPr>
          <w:rFonts w:cs="Traditional Arabic" w:hint="cs"/>
          <w:sz w:val="32"/>
          <w:szCs w:val="32"/>
          <w:rtl/>
        </w:rPr>
        <w:t>4</w:t>
      </w:r>
      <w:r w:rsidRPr="00B912C8">
        <w:rPr>
          <w:rFonts w:cs="Traditional Arabic" w:hint="cs"/>
          <w:sz w:val="36"/>
          <w:szCs w:val="36"/>
          <w:rtl/>
        </w:rPr>
        <w:t>م</w:t>
      </w:r>
    </w:p>
    <w:p w:rsidR="00780346" w:rsidRPr="00B912C8" w:rsidRDefault="00780346" w:rsidP="00780346">
      <w:pPr>
        <w:pStyle w:val="Paragraphedeliste"/>
        <w:bidi/>
        <w:ind w:left="1080" w:firstLine="0"/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مداخلة بعنوان: أثر إرتفاع أسعار الغذاء العالمية على الأمن الغذائي القومي دراسة قياسية لحالة الجزائر خلال الفترة </w:t>
      </w:r>
      <w:r w:rsidRPr="00235E93">
        <w:rPr>
          <w:rFonts w:cs="Traditional Arabic" w:hint="cs"/>
          <w:sz w:val="32"/>
          <w:szCs w:val="32"/>
          <w:rtl/>
        </w:rPr>
        <w:t>1980</w:t>
      </w:r>
      <w:r>
        <w:rPr>
          <w:rFonts w:cs="Traditional Arabic" w:hint="cs"/>
          <w:sz w:val="36"/>
          <w:szCs w:val="36"/>
          <w:rtl/>
        </w:rPr>
        <w:t>م-</w:t>
      </w:r>
      <w:r w:rsidRPr="00235E93">
        <w:rPr>
          <w:rFonts w:cs="Traditional Arabic" w:hint="cs"/>
          <w:sz w:val="32"/>
          <w:szCs w:val="32"/>
          <w:rtl/>
        </w:rPr>
        <w:t>2013</w:t>
      </w:r>
      <w:r>
        <w:rPr>
          <w:rFonts w:cs="Traditional Arabic" w:hint="cs"/>
          <w:sz w:val="36"/>
          <w:szCs w:val="36"/>
          <w:rtl/>
        </w:rPr>
        <w:t>م</w:t>
      </w:r>
    </w:p>
    <w:p w:rsidR="000E6284" w:rsidRDefault="000E6284" w:rsidP="004C58BD">
      <w:pPr>
        <w:pStyle w:val="Paragraphedeliste"/>
        <w:bidi/>
        <w:ind w:left="1646" w:firstLine="0"/>
        <w:rPr>
          <w:rFonts w:cs="Sultan normal"/>
          <w:sz w:val="36"/>
          <w:szCs w:val="36"/>
          <w:rtl/>
        </w:rPr>
      </w:pPr>
    </w:p>
    <w:p w:rsidR="00426016" w:rsidRDefault="005B66EC" w:rsidP="00DF131F">
      <w:pPr>
        <w:pStyle w:val="Paragraphedeliste"/>
        <w:bidi/>
        <w:ind w:left="1646" w:firstLine="0"/>
        <w:rPr>
          <w:rFonts w:cs="Sultan normal"/>
          <w:sz w:val="36"/>
          <w:szCs w:val="36"/>
          <w:rtl/>
        </w:rPr>
      </w:pPr>
      <w:r w:rsidRPr="006E6BF2">
        <w:rPr>
          <w:rFonts w:cs="Sultan normal" w:hint="cs"/>
          <w:sz w:val="36"/>
          <w:szCs w:val="36"/>
          <w:rtl/>
        </w:rPr>
        <w:t>ب</w:t>
      </w:r>
      <w:r>
        <w:rPr>
          <w:rFonts w:cs="Sultan normal" w:hint="cs"/>
          <w:sz w:val="36"/>
          <w:szCs w:val="36"/>
          <w:rtl/>
        </w:rPr>
        <w:t>-</w:t>
      </w:r>
      <w:r w:rsidRPr="006E6BF2">
        <w:rPr>
          <w:rFonts w:cs="Sultan normal"/>
          <w:sz w:val="36"/>
          <w:szCs w:val="36"/>
        </w:rPr>
        <w:t xml:space="preserve"> </w:t>
      </w:r>
      <w:r>
        <w:rPr>
          <w:rFonts w:cs="Sultan normal" w:hint="cs"/>
          <w:sz w:val="36"/>
          <w:szCs w:val="36"/>
          <w:rtl/>
        </w:rPr>
        <w:t>ملتقيات</w:t>
      </w:r>
      <w:r w:rsidR="005A009F">
        <w:rPr>
          <w:rFonts w:cs="Sultan normal" w:hint="cs"/>
          <w:sz w:val="36"/>
          <w:szCs w:val="36"/>
          <w:rtl/>
        </w:rPr>
        <w:t>:</w:t>
      </w:r>
    </w:p>
    <w:p w:rsidR="005A009F" w:rsidRPr="003A1122" w:rsidRDefault="005A009F" w:rsidP="005A009F">
      <w:pPr>
        <w:pStyle w:val="Paragraphedeliste"/>
        <w:bidi/>
        <w:ind w:left="1646" w:firstLine="0"/>
        <w:rPr>
          <w:rFonts w:cs="Sultan normal"/>
          <w:sz w:val="16"/>
          <w:szCs w:val="16"/>
          <w:rtl/>
        </w:rPr>
      </w:pPr>
    </w:p>
    <w:p w:rsidR="005A009F" w:rsidRPr="005A009F" w:rsidRDefault="005A009F" w:rsidP="005A009F">
      <w:pPr>
        <w:bidi/>
        <w:ind w:left="720"/>
        <w:jc w:val="left"/>
        <w:rPr>
          <w:rFonts w:cs="Traditional Arabic"/>
          <w:sz w:val="36"/>
          <w:szCs w:val="36"/>
          <w:rtl/>
          <w:lang w:bidi="ar-DZ"/>
        </w:rPr>
      </w:pPr>
      <w:r w:rsidRPr="005A009F">
        <w:rPr>
          <w:rFonts w:cs="Traditional Arabic" w:hint="cs"/>
          <w:sz w:val="36"/>
          <w:szCs w:val="36"/>
          <w:rtl/>
          <w:lang w:bidi="ar-DZ"/>
        </w:rPr>
        <w:t xml:space="preserve">- عنوان الملتقى: عولمة الأسواق المالية والرهانات المستقبلية.        </w:t>
      </w:r>
    </w:p>
    <w:p w:rsidR="005A009F" w:rsidRPr="005A009F" w:rsidRDefault="005A009F" w:rsidP="005A009F">
      <w:pPr>
        <w:bidi/>
        <w:ind w:left="73"/>
        <w:jc w:val="left"/>
        <w:rPr>
          <w:rFonts w:cs="Traditional Arabic"/>
          <w:sz w:val="36"/>
          <w:szCs w:val="36"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      </w:t>
      </w:r>
      <w:r w:rsidR="006B3465" w:rsidRPr="005A009F">
        <w:rPr>
          <w:rFonts w:cs="Traditional Arabic" w:hint="cs"/>
          <w:sz w:val="36"/>
          <w:szCs w:val="36"/>
          <w:rtl/>
          <w:lang w:bidi="ar-DZ"/>
        </w:rPr>
        <w:t>معهد العلوم الاقتصادية و علوم التسيير- المركز الجامعي بغليزان</w:t>
      </w:r>
      <w:r>
        <w:rPr>
          <w:rFonts w:cs="Traditional Arabic" w:hint="cs"/>
          <w:sz w:val="36"/>
          <w:szCs w:val="36"/>
          <w:rtl/>
          <w:lang w:bidi="ar-DZ"/>
        </w:rPr>
        <w:t xml:space="preserve">، خلال الفترة: </w:t>
      </w:r>
    </w:p>
    <w:p w:rsidR="005A009F" w:rsidRPr="005A009F" w:rsidRDefault="005A009F" w:rsidP="005A009F">
      <w:pPr>
        <w:bidi/>
        <w:ind w:left="720"/>
        <w:jc w:val="left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2"/>
          <w:szCs w:val="32"/>
          <w:rtl/>
          <w:lang w:bidi="ar-DZ"/>
        </w:rPr>
        <w:t xml:space="preserve">                                    </w:t>
      </w:r>
      <w:r w:rsidR="006B3465" w:rsidRPr="005A009F">
        <w:rPr>
          <w:rFonts w:cs="Traditional Arabic" w:hint="cs"/>
          <w:sz w:val="32"/>
          <w:szCs w:val="32"/>
          <w:rtl/>
          <w:lang w:bidi="ar-DZ"/>
        </w:rPr>
        <w:t>12-13</w:t>
      </w:r>
      <w:r w:rsidR="006B3465" w:rsidRPr="005A009F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gramStart"/>
      <w:r w:rsidR="006B3465" w:rsidRPr="005A009F">
        <w:rPr>
          <w:rFonts w:cs="Traditional Arabic" w:hint="cs"/>
          <w:sz w:val="36"/>
          <w:szCs w:val="36"/>
          <w:rtl/>
          <w:lang w:bidi="ar-DZ"/>
        </w:rPr>
        <w:t>أكتوبر</w:t>
      </w:r>
      <w:proofErr w:type="gramEnd"/>
      <w:r w:rsidR="006B3465" w:rsidRPr="005A009F"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="006B3465" w:rsidRPr="005A009F">
        <w:rPr>
          <w:rFonts w:cs="Traditional Arabic" w:hint="cs"/>
          <w:sz w:val="32"/>
          <w:szCs w:val="32"/>
          <w:rtl/>
          <w:lang w:bidi="ar-DZ"/>
        </w:rPr>
        <w:t>2011</w:t>
      </w:r>
      <w:r w:rsidR="006B3465" w:rsidRPr="005A009F">
        <w:rPr>
          <w:rFonts w:cs="Traditional Arabic" w:hint="cs"/>
          <w:sz w:val="36"/>
          <w:szCs w:val="36"/>
          <w:rtl/>
          <w:lang w:bidi="ar-DZ"/>
        </w:rPr>
        <w:t xml:space="preserve">م </w:t>
      </w:r>
    </w:p>
    <w:p w:rsidR="003A1122" w:rsidRDefault="005A009F" w:rsidP="005A009F">
      <w:pPr>
        <w:bidi/>
        <w:ind w:left="720"/>
        <w:jc w:val="left"/>
        <w:rPr>
          <w:rFonts w:cs="Traditional Arabic"/>
          <w:sz w:val="36"/>
          <w:szCs w:val="36"/>
          <w:rtl/>
          <w:lang w:bidi="ar-DZ"/>
        </w:rPr>
      </w:pPr>
      <w:proofErr w:type="gramStart"/>
      <w:r w:rsidRPr="005A009F">
        <w:rPr>
          <w:rFonts w:cs="Traditional Arabic" w:hint="cs"/>
          <w:sz w:val="36"/>
          <w:szCs w:val="36"/>
          <w:rtl/>
          <w:lang w:bidi="ar-DZ"/>
        </w:rPr>
        <w:t>مداخلة</w:t>
      </w:r>
      <w:proofErr w:type="gramEnd"/>
      <w:r w:rsidRPr="005A009F">
        <w:rPr>
          <w:rFonts w:cs="Traditional Arabic" w:hint="cs"/>
          <w:sz w:val="36"/>
          <w:szCs w:val="36"/>
          <w:rtl/>
          <w:lang w:bidi="ar-DZ"/>
        </w:rPr>
        <w:t xml:space="preserve"> بعنوان:</w:t>
      </w:r>
      <w:r w:rsidR="006B3465" w:rsidRPr="005A009F"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="003A1122">
        <w:rPr>
          <w:rFonts w:cs="Traditional Arabic" w:hint="cs"/>
          <w:sz w:val="36"/>
          <w:szCs w:val="36"/>
          <w:rtl/>
          <w:lang w:bidi="ar-DZ"/>
        </w:rPr>
        <w:t xml:space="preserve">تأثير المخاطر القطرية على أسواق الأوراق المالية- دراسة مقارنة بين </w:t>
      </w:r>
    </w:p>
    <w:p w:rsidR="005A009F" w:rsidRPr="005A009F" w:rsidRDefault="003A1122" w:rsidP="003A1122">
      <w:pPr>
        <w:bidi/>
        <w:ind w:left="720"/>
        <w:jc w:val="left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                دول المغرب العربي و دول مجلس التعاون الخليجي</w:t>
      </w:r>
    </w:p>
    <w:p w:rsidR="005A009F" w:rsidRPr="00A8153D" w:rsidRDefault="005A009F" w:rsidP="005A009F">
      <w:pPr>
        <w:pStyle w:val="Paragraphedeliste"/>
        <w:bidi/>
        <w:ind w:left="1440" w:firstLine="0"/>
        <w:jc w:val="left"/>
        <w:rPr>
          <w:rFonts w:cs="Traditional Arabic"/>
          <w:sz w:val="16"/>
          <w:szCs w:val="16"/>
          <w:rtl/>
          <w:lang w:bidi="ar-DZ"/>
        </w:rPr>
      </w:pPr>
    </w:p>
    <w:p w:rsidR="003A1122" w:rsidRPr="005A009F" w:rsidRDefault="003A1122" w:rsidP="003A1122">
      <w:pPr>
        <w:bidi/>
        <w:ind w:left="1931" w:firstLine="0"/>
        <w:jc w:val="left"/>
        <w:rPr>
          <w:rFonts w:cs="Traditional Arabic"/>
          <w:sz w:val="36"/>
          <w:szCs w:val="36"/>
          <w:rtl/>
          <w:lang w:bidi="ar-DZ"/>
        </w:rPr>
      </w:pPr>
      <w:r w:rsidRPr="005A009F">
        <w:rPr>
          <w:rFonts w:cs="Traditional Arabic" w:hint="cs"/>
          <w:sz w:val="36"/>
          <w:szCs w:val="36"/>
          <w:rtl/>
          <w:lang w:bidi="ar-DZ"/>
        </w:rPr>
        <w:t>- عنوان الملتقى: السياسات التصنيعية الجديدة في الجزائر.</w:t>
      </w:r>
    </w:p>
    <w:p w:rsidR="003A1122" w:rsidRDefault="003A1122" w:rsidP="00A8153D">
      <w:pPr>
        <w:bidi/>
        <w:jc w:val="left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    </w:t>
      </w:r>
      <w:r w:rsidR="006B3465" w:rsidRPr="005A009F">
        <w:rPr>
          <w:rFonts w:cs="Traditional Arabic" w:hint="cs"/>
          <w:sz w:val="36"/>
          <w:szCs w:val="36"/>
          <w:rtl/>
          <w:lang w:bidi="ar-DZ"/>
        </w:rPr>
        <w:t>كلية العلوم الاقتصادية وعلوم التسيير</w:t>
      </w:r>
      <w:r w:rsidR="00A8153D">
        <w:rPr>
          <w:rFonts w:cs="Traditional Arabic" w:hint="cs"/>
          <w:sz w:val="36"/>
          <w:szCs w:val="36"/>
          <w:rtl/>
          <w:lang w:bidi="ar-DZ"/>
        </w:rPr>
        <w:t>،</w:t>
      </w:r>
      <w:r w:rsidR="006B3465" w:rsidRPr="005A009F">
        <w:rPr>
          <w:rFonts w:cs="Traditional Arabic" w:hint="cs"/>
          <w:sz w:val="36"/>
          <w:szCs w:val="36"/>
          <w:rtl/>
          <w:lang w:bidi="ar-DZ"/>
        </w:rPr>
        <w:t xml:space="preserve"> جامعة مستغانم،</w:t>
      </w:r>
      <w:r>
        <w:rPr>
          <w:rFonts w:cs="Traditional Arabic" w:hint="cs"/>
          <w:sz w:val="36"/>
          <w:szCs w:val="36"/>
          <w:rtl/>
          <w:lang w:bidi="ar-DZ"/>
        </w:rPr>
        <w:t xml:space="preserve"> أبريل</w:t>
      </w:r>
      <w:r w:rsidR="00A8153D"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Pr="00A8153D">
        <w:rPr>
          <w:rFonts w:cs="Traditional Arabic" w:hint="cs"/>
          <w:sz w:val="32"/>
          <w:szCs w:val="32"/>
          <w:rtl/>
          <w:lang w:bidi="ar-DZ"/>
        </w:rPr>
        <w:t>2012</w:t>
      </w:r>
      <w:r>
        <w:rPr>
          <w:rFonts w:cs="Traditional Arabic" w:hint="cs"/>
          <w:sz w:val="36"/>
          <w:szCs w:val="36"/>
          <w:rtl/>
          <w:lang w:bidi="ar-DZ"/>
        </w:rPr>
        <w:t>م</w:t>
      </w:r>
      <w:r w:rsidR="006B3465" w:rsidRPr="005A009F">
        <w:rPr>
          <w:rFonts w:cs="Traditional Arabic" w:hint="cs"/>
          <w:sz w:val="36"/>
          <w:szCs w:val="36"/>
          <w:rtl/>
          <w:lang w:bidi="ar-DZ"/>
        </w:rPr>
        <w:t xml:space="preserve"> </w:t>
      </w:r>
    </w:p>
    <w:p w:rsidR="006B3465" w:rsidRPr="005A009F" w:rsidRDefault="003A1122" w:rsidP="003A1122">
      <w:pPr>
        <w:bidi/>
        <w:jc w:val="left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      </w:t>
      </w:r>
      <w:proofErr w:type="gramStart"/>
      <w:r w:rsidR="006B3465" w:rsidRPr="005A009F">
        <w:rPr>
          <w:rFonts w:cs="Traditional Arabic" w:hint="cs"/>
          <w:sz w:val="36"/>
          <w:szCs w:val="36"/>
          <w:rtl/>
          <w:lang w:bidi="ar-DZ"/>
        </w:rPr>
        <w:t>مداخلة</w:t>
      </w:r>
      <w:proofErr w:type="gramEnd"/>
      <w:r w:rsidR="006B3465" w:rsidRPr="005A009F">
        <w:rPr>
          <w:rFonts w:cs="Traditional Arabic" w:hint="cs"/>
          <w:sz w:val="36"/>
          <w:szCs w:val="36"/>
          <w:rtl/>
          <w:lang w:bidi="ar-DZ"/>
        </w:rPr>
        <w:t xml:space="preserve"> بعنوان: إشكالية تحسين البيئة الصناعية في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="006B3465" w:rsidRPr="005A009F">
        <w:rPr>
          <w:rFonts w:cs="Traditional Arabic" w:hint="cs"/>
          <w:sz w:val="36"/>
          <w:szCs w:val="36"/>
          <w:rtl/>
          <w:lang w:bidi="ar-DZ"/>
        </w:rPr>
        <w:t>الجزائر</w:t>
      </w:r>
    </w:p>
    <w:p w:rsidR="005A009F" w:rsidRDefault="005A009F" w:rsidP="005A009F">
      <w:pPr>
        <w:bidi/>
        <w:ind w:left="1931" w:firstLine="0"/>
        <w:rPr>
          <w:rFonts w:cs="Sultan normal"/>
          <w:sz w:val="36"/>
          <w:szCs w:val="36"/>
          <w:rtl/>
        </w:rPr>
      </w:pPr>
    </w:p>
    <w:p w:rsidR="00426016" w:rsidRPr="006E6BF2" w:rsidRDefault="006E6BF2" w:rsidP="005B66EC">
      <w:pPr>
        <w:pStyle w:val="Paragraphedeliste"/>
        <w:numPr>
          <w:ilvl w:val="0"/>
          <w:numId w:val="5"/>
        </w:numPr>
        <w:bidi/>
        <w:ind w:left="1274" w:hanging="425"/>
        <w:rPr>
          <w:rFonts w:cs="Sultan normal"/>
          <w:sz w:val="36"/>
          <w:szCs w:val="36"/>
          <w:rtl/>
        </w:rPr>
      </w:pPr>
      <w:proofErr w:type="gramStart"/>
      <w:r w:rsidRPr="006E6BF2">
        <w:rPr>
          <w:rFonts w:cs="Sultan normal" w:hint="cs"/>
          <w:sz w:val="36"/>
          <w:szCs w:val="36"/>
          <w:rtl/>
        </w:rPr>
        <w:t>الإنتاج</w:t>
      </w:r>
      <w:proofErr w:type="gramEnd"/>
      <w:r w:rsidRPr="006E6BF2">
        <w:rPr>
          <w:rFonts w:cs="Sultan normal"/>
          <w:sz w:val="36"/>
          <w:szCs w:val="36"/>
        </w:rPr>
        <w:t xml:space="preserve"> </w:t>
      </w:r>
      <w:r w:rsidRPr="006E6BF2">
        <w:rPr>
          <w:rFonts w:cs="Sultan normal" w:hint="cs"/>
          <w:sz w:val="36"/>
          <w:szCs w:val="36"/>
          <w:rtl/>
        </w:rPr>
        <w:t>العلمي</w:t>
      </w:r>
    </w:p>
    <w:p w:rsidR="00426016" w:rsidRDefault="006E6BF2" w:rsidP="00E12013">
      <w:pPr>
        <w:pStyle w:val="Paragraphedeliste"/>
        <w:numPr>
          <w:ilvl w:val="0"/>
          <w:numId w:val="9"/>
        </w:numPr>
        <w:bidi/>
        <w:rPr>
          <w:rFonts w:cs="Sultan normal"/>
          <w:sz w:val="36"/>
          <w:szCs w:val="36"/>
          <w:rtl/>
        </w:rPr>
      </w:pPr>
      <w:proofErr w:type="gramStart"/>
      <w:r w:rsidRPr="006E6BF2">
        <w:rPr>
          <w:rFonts w:cs="Sultan normal" w:hint="cs"/>
          <w:sz w:val="36"/>
          <w:szCs w:val="36"/>
          <w:rtl/>
        </w:rPr>
        <w:t>المقالات</w:t>
      </w:r>
      <w:proofErr w:type="gramEnd"/>
    </w:p>
    <w:p w:rsidR="00E12013" w:rsidRPr="00E12013" w:rsidRDefault="00E12013" w:rsidP="00E12013">
      <w:pPr>
        <w:pStyle w:val="Paragraphedeliste"/>
        <w:numPr>
          <w:ilvl w:val="1"/>
          <w:numId w:val="6"/>
        </w:numPr>
        <w:bidi/>
        <w:jc w:val="left"/>
        <w:rPr>
          <w:rFonts w:ascii="Calibri" w:eastAsia="Calibri" w:hAnsi="Calibri" w:cs="Traditional Arabic"/>
          <w:sz w:val="36"/>
          <w:szCs w:val="36"/>
          <w:rtl/>
          <w:lang w:bidi="ar-DZ"/>
        </w:rPr>
      </w:pPr>
      <w:r w:rsidRPr="00E12013">
        <w:rPr>
          <w:rFonts w:ascii="Calibri" w:eastAsia="Calibri" w:hAnsi="Calibri" w:cs="Traditional Arabic" w:hint="cs"/>
          <w:sz w:val="36"/>
          <w:szCs w:val="36"/>
          <w:rtl/>
          <w:lang w:bidi="ar-DZ"/>
        </w:rPr>
        <w:t xml:space="preserve">مقالة دولية منشورة بمجلة </w:t>
      </w:r>
      <w:proofErr w:type="gramStart"/>
      <w:r w:rsidRPr="00E12013">
        <w:rPr>
          <w:rFonts w:ascii="Calibri" w:eastAsia="Calibri" w:hAnsi="Calibri" w:cs="Traditional Arabic" w:hint="cs"/>
          <w:sz w:val="36"/>
          <w:szCs w:val="36"/>
          <w:rtl/>
          <w:lang w:bidi="ar-DZ"/>
        </w:rPr>
        <w:t>آفاق</w:t>
      </w:r>
      <w:proofErr w:type="gramEnd"/>
      <w:r w:rsidRPr="00E12013">
        <w:rPr>
          <w:rFonts w:ascii="Calibri" w:eastAsia="Calibri" w:hAnsi="Calibri" w:cs="Traditional Arabic" w:hint="cs"/>
          <w:sz w:val="36"/>
          <w:szCs w:val="36"/>
          <w:rtl/>
          <w:lang w:bidi="ar-DZ"/>
        </w:rPr>
        <w:t xml:space="preserve"> اقتصادية العدد </w:t>
      </w:r>
      <w:r w:rsidRPr="00E12013">
        <w:rPr>
          <w:rFonts w:ascii="Calibri" w:eastAsia="Calibri" w:hAnsi="Calibri" w:cs="Traditional Arabic" w:hint="cs"/>
          <w:sz w:val="32"/>
          <w:szCs w:val="32"/>
          <w:rtl/>
          <w:lang w:bidi="ar-DZ"/>
        </w:rPr>
        <w:t>120</w:t>
      </w:r>
      <w:r w:rsidRPr="00E12013">
        <w:rPr>
          <w:rFonts w:ascii="Calibri" w:eastAsia="Calibri" w:hAnsi="Calibri" w:cs="Traditional Arabic" w:hint="cs"/>
          <w:sz w:val="36"/>
          <w:szCs w:val="36"/>
          <w:rtl/>
          <w:lang w:bidi="ar-DZ"/>
        </w:rPr>
        <w:t>،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Pr="00E12013">
        <w:rPr>
          <w:rFonts w:cs="Traditional Arabic" w:hint="cs"/>
          <w:sz w:val="32"/>
          <w:szCs w:val="32"/>
          <w:rtl/>
          <w:lang w:bidi="ar-DZ"/>
        </w:rPr>
        <w:t>2011</w:t>
      </w:r>
      <w:r>
        <w:rPr>
          <w:rFonts w:cs="Traditional Arabic" w:hint="cs"/>
          <w:sz w:val="32"/>
          <w:szCs w:val="32"/>
          <w:rtl/>
          <w:lang w:bidi="ar-DZ"/>
        </w:rPr>
        <w:t>-2-</w:t>
      </w:r>
      <w:r>
        <w:rPr>
          <w:rFonts w:cs="Traditional Arabic" w:hint="cs"/>
          <w:sz w:val="36"/>
          <w:szCs w:val="36"/>
          <w:rtl/>
          <w:lang w:bidi="ar-DZ"/>
        </w:rPr>
        <w:t>م،</w:t>
      </w:r>
      <w:r w:rsidRPr="00E12013">
        <w:rPr>
          <w:rFonts w:ascii="Calibri" w:eastAsia="Calibri" w:hAnsi="Calibri" w:cs="Traditional Arabic" w:hint="cs"/>
          <w:sz w:val="36"/>
          <w:szCs w:val="36"/>
          <w:rtl/>
          <w:lang w:bidi="ar-DZ"/>
        </w:rPr>
        <w:t xml:space="preserve"> دبي دولة الإمارا</w:t>
      </w:r>
      <w:r w:rsidRPr="00E12013">
        <w:rPr>
          <w:rFonts w:ascii="Calibri" w:eastAsia="Calibri" w:hAnsi="Calibri" w:cs="Traditional Arabic" w:hint="eastAsia"/>
          <w:sz w:val="36"/>
          <w:szCs w:val="36"/>
          <w:rtl/>
          <w:lang w:bidi="ar-DZ"/>
        </w:rPr>
        <w:t>ت</w:t>
      </w:r>
      <w:r w:rsidRPr="00E12013">
        <w:rPr>
          <w:rFonts w:ascii="Calibri" w:eastAsia="Calibri" w:hAnsi="Calibri" w:cs="Traditional Arabic" w:hint="cs"/>
          <w:sz w:val="36"/>
          <w:szCs w:val="36"/>
          <w:rtl/>
          <w:lang w:bidi="ar-DZ"/>
        </w:rPr>
        <w:t xml:space="preserve"> العربية المتحدة، عنوانها:</w:t>
      </w:r>
    </w:p>
    <w:p w:rsidR="00E12013" w:rsidRPr="00E12013" w:rsidRDefault="00E12013" w:rsidP="00E12013">
      <w:pPr>
        <w:ind w:left="433"/>
        <w:rPr>
          <w:rFonts w:ascii="Calibri" w:eastAsia="Calibri" w:hAnsi="Calibri"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                </w:t>
      </w:r>
      <w:r w:rsidRPr="00E12013">
        <w:rPr>
          <w:rFonts w:ascii="Calibri" w:eastAsia="Calibri" w:hAnsi="Calibri" w:cs="Traditional Arabic" w:hint="cs"/>
          <w:sz w:val="36"/>
          <w:szCs w:val="36"/>
          <w:rtl/>
          <w:lang w:bidi="ar-DZ"/>
        </w:rPr>
        <w:t xml:space="preserve"> انتهاك حقوق الملكية الفكرية ذات العلاقة بالتجارة في الوطن العربي، بين شروط اتفاقية تريبس و عجز مؤسسات الدول عن مكافحته</w:t>
      </w:r>
      <w:r w:rsidRPr="00E12013">
        <w:rPr>
          <w:rFonts w:ascii="Calibri" w:eastAsia="Calibri" w:hAnsi="Calibri" w:cs="Traditional Arabic" w:hint="eastAsia"/>
          <w:sz w:val="36"/>
          <w:szCs w:val="36"/>
          <w:rtl/>
          <w:lang w:bidi="ar-DZ"/>
        </w:rPr>
        <w:t>ا</w:t>
      </w:r>
      <w:r w:rsidRPr="00E12013">
        <w:rPr>
          <w:rFonts w:ascii="Calibri" w:eastAsia="Calibri" w:hAnsi="Calibri" w:cs="Traditional Arabic" w:hint="cs"/>
          <w:sz w:val="36"/>
          <w:szCs w:val="36"/>
          <w:rtl/>
          <w:lang w:bidi="ar-DZ"/>
        </w:rPr>
        <w:t xml:space="preserve"> </w:t>
      </w:r>
      <w:r w:rsidRPr="00E12013">
        <w:rPr>
          <w:rFonts w:ascii="Calibri" w:eastAsia="Calibri" w:hAnsi="Calibri" w:cs="Traditional Arabic"/>
          <w:sz w:val="36"/>
          <w:szCs w:val="36"/>
          <w:rtl/>
          <w:lang w:bidi="ar-DZ"/>
        </w:rPr>
        <w:t>–</w:t>
      </w:r>
      <w:r w:rsidRPr="00E12013">
        <w:rPr>
          <w:rFonts w:ascii="Calibri" w:eastAsia="Calibri" w:hAnsi="Calibri" w:cs="Traditional Arabic" w:hint="cs"/>
          <w:sz w:val="36"/>
          <w:szCs w:val="36"/>
          <w:rtl/>
          <w:lang w:bidi="ar-DZ"/>
        </w:rPr>
        <w:t xml:space="preserve"> حالة الجزائر .</w:t>
      </w:r>
    </w:p>
    <w:p w:rsidR="00E12013" w:rsidRDefault="00E12013" w:rsidP="00E12013">
      <w:pPr>
        <w:ind w:left="433"/>
        <w:rPr>
          <w:rFonts w:ascii="Calibri" w:eastAsia="Calibri" w:hAnsi="Calibri" w:cs="Arial"/>
          <w:sz w:val="32"/>
          <w:szCs w:val="32"/>
          <w:rtl/>
          <w:lang w:bidi="ar-DZ"/>
        </w:rPr>
      </w:pPr>
    </w:p>
    <w:p w:rsidR="00E12013" w:rsidRPr="00E12013" w:rsidRDefault="00E12013" w:rsidP="00E12013">
      <w:pPr>
        <w:pStyle w:val="Paragraphedeliste"/>
        <w:numPr>
          <w:ilvl w:val="1"/>
          <w:numId w:val="6"/>
        </w:numPr>
        <w:bidi/>
        <w:jc w:val="left"/>
        <w:rPr>
          <w:rFonts w:ascii="Calibri" w:eastAsia="Calibri" w:hAnsi="Calibri" w:cs="Traditional Arabic"/>
          <w:sz w:val="36"/>
          <w:szCs w:val="36"/>
          <w:rtl/>
          <w:lang w:bidi="ar-DZ"/>
        </w:rPr>
      </w:pPr>
      <w:r w:rsidRPr="00E12013">
        <w:rPr>
          <w:rFonts w:ascii="Calibri" w:eastAsia="Calibri" w:hAnsi="Calibri" w:cs="Traditional Arabic" w:hint="cs"/>
          <w:sz w:val="36"/>
          <w:szCs w:val="36"/>
          <w:rtl/>
          <w:lang w:bidi="ar-DZ"/>
        </w:rPr>
        <w:t>مقالة منشورة بمجلة الاستراتجيات و التنمية، جامعة مستغانم،</w:t>
      </w:r>
      <w:r>
        <w:rPr>
          <w:rFonts w:cs="Traditional Arabic" w:hint="cs"/>
          <w:sz w:val="36"/>
          <w:szCs w:val="36"/>
          <w:rtl/>
          <w:lang w:bidi="ar-DZ"/>
        </w:rPr>
        <w:t xml:space="preserve"> العدد الثامن</w:t>
      </w:r>
      <w:r w:rsidR="00320DE7">
        <w:rPr>
          <w:rFonts w:cs="Traditional Arabic" w:hint="cs"/>
          <w:sz w:val="36"/>
          <w:szCs w:val="36"/>
          <w:rtl/>
          <w:lang w:bidi="ar-DZ"/>
        </w:rPr>
        <w:t xml:space="preserve"> سنة </w:t>
      </w:r>
      <w:r w:rsidR="00320DE7" w:rsidRPr="00320DE7">
        <w:rPr>
          <w:rFonts w:cs="Traditional Arabic" w:hint="cs"/>
          <w:sz w:val="32"/>
          <w:szCs w:val="32"/>
          <w:rtl/>
          <w:lang w:bidi="ar-DZ"/>
        </w:rPr>
        <w:t>2015</w:t>
      </w:r>
      <w:r w:rsidR="00320DE7">
        <w:rPr>
          <w:rFonts w:cs="Traditional Arabic" w:hint="cs"/>
          <w:sz w:val="36"/>
          <w:szCs w:val="36"/>
          <w:rtl/>
          <w:lang w:bidi="ar-DZ"/>
        </w:rPr>
        <w:t>م</w:t>
      </w:r>
      <w:r w:rsidRPr="00E12013">
        <w:rPr>
          <w:rFonts w:ascii="Calibri" w:eastAsia="Calibri" w:hAnsi="Calibri" w:cs="Traditional Arabic" w:hint="cs"/>
          <w:sz w:val="36"/>
          <w:szCs w:val="36"/>
          <w:rtl/>
          <w:lang w:bidi="ar-DZ"/>
        </w:rPr>
        <w:t xml:space="preserve"> عنوانها:</w:t>
      </w:r>
    </w:p>
    <w:p w:rsidR="007A3353" w:rsidRPr="00E12013" w:rsidRDefault="00E12013" w:rsidP="00E12013">
      <w:pPr>
        <w:pStyle w:val="Paragraphedeliste"/>
        <w:bidi/>
        <w:ind w:left="1274" w:firstLine="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lastRenderedPageBreak/>
        <w:t>أساليب تحقيق الجودة الشاملة في قطاع الإتصالات، دراسة وصفية تحليلية لحالة متعاملي الهاتف النقال في الجزائر</w:t>
      </w:r>
    </w:p>
    <w:p w:rsidR="00426016" w:rsidRPr="006E6BF2" w:rsidRDefault="006E6BF2" w:rsidP="005B66EC">
      <w:pPr>
        <w:pStyle w:val="Paragraphedeliste"/>
        <w:bidi/>
        <w:ind w:left="1274" w:firstLine="0"/>
        <w:rPr>
          <w:rFonts w:cs="Sultan normal"/>
          <w:sz w:val="36"/>
          <w:szCs w:val="36"/>
          <w:rtl/>
        </w:rPr>
      </w:pPr>
      <w:r w:rsidRPr="006E6BF2">
        <w:rPr>
          <w:rFonts w:cs="Sultan normal" w:hint="cs"/>
          <w:sz w:val="36"/>
          <w:szCs w:val="36"/>
          <w:rtl/>
        </w:rPr>
        <w:t>ب</w:t>
      </w:r>
      <w:r w:rsidRPr="006E6BF2">
        <w:rPr>
          <w:rFonts w:cs="Sultan normal"/>
          <w:sz w:val="36"/>
          <w:szCs w:val="36"/>
        </w:rPr>
        <w:t>-</w:t>
      </w:r>
      <w:r w:rsidR="005B66EC">
        <w:rPr>
          <w:rFonts w:cs="Sultan normal" w:hint="cs"/>
          <w:sz w:val="36"/>
          <w:szCs w:val="36"/>
          <w:rtl/>
        </w:rPr>
        <w:t xml:space="preserve"> </w:t>
      </w:r>
      <w:proofErr w:type="gramStart"/>
      <w:r w:rsidRPr="006E6BF2">
        <w:rPr>
          <w:rFonts w:cs="Sultan normal" w:hint="cs"/>
          <w:sz w:val="36"/>
          <w:szCs w:val="36"/>
          <w:rtl/>
        </w:rPr>
        <w:t>المطبوعات</w:t>
      </w:r>
      <w:proofErr w:type="gramEnd"/>
    </w:p>
    <w:p w:rsidR="00097D8C" w:rsidRPr="00757786" w:rsidRDefault="00097D8C" w:rsidP="006E6BF2">
      <w:pPr>
        <w:pStyle w:val="Paragraphedeliste"/>
        <w:bidi/>
        <w:ind w:left="1646" w:firstLine="0"/>
        <w:rPr>
          <w:rFonts w:cs="Traditional Arabic"/>
          <w:sz w:val="36"/>
          <w:szCs w:val="36"/>
          <w:rtl/>
          <w:lang w:bidi="ar-DZ"/>
        </w:rPr>
      </w:pPr>
      <w:r w:rsidRPr="00757786">
        <w:rPr>
          <w:rFonts w:cs="Traditional Arabic" w:hint="cs"/>
          <w:sz w:val="36"/>
          <w:szCs w:val="36"/>
          <w:rtl/>
          <w:lang w:bidi="ar-DZ"/>
        </w:rPr>
        <w:t>مطبوعة مخصصة لطلبة السنة الأولى علوم تجارية بعنوان:</w:t>
      </w:r>
    </w:p>
    <w:p w:rsidR="00757786" w:rsidRDefault="00097D8C" w:rsidP="00097D8C">
      <w:pPr>
        <w:pStyle w:val="Paragraphedeliste"/>
        <w:bidi/>
        <w:ind w:left="1646" w:firstLine="0"/>
        <w:rPr>
          <w:rFonts w:cs="Traditional Arabic"/>
          <w:sz w:val="36"/>
          <w:szCs w:val="36"/>
          <w:rtl/>
          <w:lang w:bidi="ar-DZ"/>
        </w:rPr>
      </w:pPr>
      <w:r w:rsidRPr="00757786">
        <w:rPr>
          <w:rFonts w:cs="Traditional Arabic" w:hint="cs"/>
          <w:sz w:val="36"/>
          <w:szCs w:val="36"/>
          <w:rtl/>
          <w:lang w:bidi="ar-DZ"/>
        </w:rPr>
        <w:t xml:space="preserve">                     المدخل إلى علم الإقتصاد</w:t>
      </w:r>
    </w:p>
    <w:p w:rsidR="006E6BF2" w:rsidRPr="00757786" w:rsidRDefault="00757786" w:rsidP="00757786">
      <w:pPr>
        <w:pStyle w:val="Paragraphedeliste"/>
        <w:bidi/>
        <w:ind w:left="1646" w:firstLine="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أعتمدت و مصادق عليها من طرف اللجنة العلمية لقسم علوم التسيير خلال السنة الجامعية </w:t>
      </w:r>
      <w:r w:rsidRPr="00757786">
        <w:rPr>
          <w:rFonts w:cs="Traditional Arabic" w:hint="cs"/>
          <w:sz w:val="32"/>
          <w:szCs w:val="32"/>
          <w:rtl/>
          <w:lang w:bidi="ar-DZ"/>
        </w:rPr>
        <w:t>2014م</w:t>
      </w:r>
      <w:r>
        <w:rPr>
          <w:rFonts w:cs="Traditional Arabic" w:hint="cs"/>
          <w:sz w:val="36"/>
          <w:szCs w:val="36"/>
          <w:rtl/>
          <w:lang w:bidi="ar-DZ"/>
        </w:rPr>
        <w:t xml:space="preserve">- </w:t>
      </w:r>
      <w:r w:rsidRPr="00757786">
        <w:rPr>
          <w:rFonts w:cs="Traditional Arabic" w:hint="cs"/>
          <w:sz w:val="32"/>
          <w:szCs w:val="32"/>
          <w:rtl/>
          <w:lang w:bidi="ar-DZ"/>
        </w:rPr>
        <w:t>2015</w:t>
      </w:r>
      <w:r>
        <w:rPr>
          <w:rFonts w:cs="Traditional Arabic" w:hint="cs"/>
          <w:sz w:val="36"/>
          <w:szCs w:val="36"/>
          <w:rtl/>
          <w:lang w:bidi="ar-DZ"/>
        </w:rPr>
        <w:t>م</w:t>
      </w:r>
      <w:r w:rsidR="00097D8C" w:rsidRPr="00757786">
        <w:rPr>
          <w:rFonts w:cs="Traditional Arabic" w:hint="cs"/>
          <w:sz w:val="36"/>
          <w:szCs w:val="36"/>
          <w:rtl/>
          <w:lang w:bidi="ar-DZ"/>
        </w:rPr>
        <w:t xml:space="preserve">  </w:t>
      </w:r>
    </w:p>
    <w:p w:rsidR="006E6BF2" w:rsidRDefault="006E6BF2" w:rsidP="006E6BF2">
      <w:pPr>
        <w:pStyle w:val="Paragraphedeliste"/>
        <w:bidi/>
        <w:ind w:left="1646" w:firstLine="0"/>
        <w:rPr>
          <w:rFonts w:ascii="TraditionalArabic,Bold" w:cs="TraditionalArabic,Bold"/>
          <w:b/>
          <w:bCs/>
          <w:sz w:val="32"/>
          <w:szCs w:val="32"/>
          <w:rtl/>
        </w:rPr>
      </w:pPr>
    </w:p>
    <w:p w:rsidR="006E6BF2" w:rsidRDefault="006E6BF2" w:rsidP="005B66EC">
      <w:pPr>
        <w:pStyle w:val="Paragraphedeliste"/>
        <w:bidi/>
        <w:ind w:left="849" w:firstLine="0"/>
        <w:rPr>
          <w:rFonts w:cs="Sultan normal"/>
          <w:sz w:val="36"/>
          <w:szCs w:val="36"/>
          <w:rtl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7 - 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6E6BF2">
        <w:rPr>
          <w:rFonts w:cs="Sultan normal" w:hint="cs"/>
          <w:sz w:val="36"/>
          <w:szCs w:val="36"/>
          <w:rtl/>
        </w:rPr>
        <w:t>العضوية</w:t>
      </w:r>
      <w:r w:rsidRPr="006E6BF2">
        <w:rPr>
          <w:rFonts w:cs="Sultan normal"/>
          <w:sz w:val="36"/>
          <w:szCs w:val="36"/>
        </w:rPr>
        <w:t xml:space="preserve"> </w:t>
      </w:r>
      <w:r w:rsidRPr="006E6BF2">
        <w:rPr>
          <w:rFonts w:cs="Sultan normal" w:hint="cs"/>
          <w:sz w:val="36"/>
          <w:szCs w:val="36"/>
          <w:rtl/>
        </w:rPr>
        <w:t>في</w:t>
      </w:r>
      <w:r w:rsidRPr="006E6BF2">
        <w:rPr>
          <w:rFonts w:cs="Sultan normal"/>
          <w:sz w:val="36"/>
          <w:szCs w:val="36"/>
        </w:rPr>
        <w:t xml:space="preserve"> </w:t>
      </w:r>
      <w:r w:rsidRPr="006E6BF2">
        <w:rPr>
          <w:rFonts w:cs="Sultan normal" w:hint="cs"/>
          <w:sz w:val="36"/>
          <w:szCs w:val="36"/>
          <w:rtl/>
        </w:rPr>
        <w:t>المخابر</w:t>
      </w:r>
      <w:r w:rsidRPr="006E6BF2">
        <w:rPr>
          <w:rFonts w:cs="Sultan normal"/>
          <w:sz w:val="36"/>
          <w:szCs w:val="36"/>
        </w:rPr>
        <w:t xml:space="preserve"> </w:t>
      </w:r>
      <w:r w:rsidRPr="006E6BF2">
        <w:rPr>
          <w:rFonts w:cs="Sultan normal" w:hint="cs"/>
          <w:sz w:val="36"/>
          <w:szCs w:val="36"/>
          <w:rtl/>
        </w:rPr>
        <w:t>ومشاريع</w:t>
      </w:r>
      <w:r w:rsidRPr="006E6BF2">
        <w:rPr>
          <w:rFonts w:cs="Sultan normal"/>
          <w:sz w:val="36"/>
          <w:szCs w:val="36"/>
        </w:rPr>
        <w:t xml:space="preserve"> </w:t>
      </w:r>
      <w:r w:rsidRPr="006E6BF2">
        <w:rPr>
          <w:rFonts w:cs="Sultan normal" w:hint="cs"/>
          <w:sz w:val="36"/>
          <w:szCs w:val="36"/>
          <w:rtl/>
        </w:rPr>
        <w:t>البحث</w:t>
      </w:r>
      <w:r>
        <w:rPr>
          <w:rFonts w:cs="Sultan normal" w:hint="cs"/>
          <w:sz w:val="36"/>
          <w:szCs w:val="36"/>
          <w:rtl/>
        </w:rPr>
        <w:t>:</w:t>
      </w:r>
    </w:p>
    <w:p w:rsidR="00B87D22" w:rsidRDefault="00B87D22" w:rsidP="00B87D22">
      <w:pPr>
        <w:bidi/>
        <w:jc w:val="left"/>
        <w:rPr>
          <w:rFonts w:cs="Traditional Arabic"/>
          <w:sz w:val="36"/>
          <w:szCs w:val="36"/>
          <w:rtl/>
          <w:lang w:bidi="ar-DZ"/>
        </w:rPr>
      </w:pPr>
      <w:r w:rsidRPr="00B87D22">
        <w:rPr>
          <w:rFonts w:cs="Traditional Arabic" w:hint="cs"/>
          <w:sz w:val="36"/>
          <w:szCs w:val="36"/>
          <w:rtl/>
          <w:lang w:bidi="ar-DZ"/>
        </w:rPr>
        <w:t xml:space="preserve">- عضو في مخبر الأنظمة المالية والمصرفية والسياسات الاقتصادية الكلية في ظل التحولات </w:t>
      </w:r>
    </w:p>
    <w:p w:rsidR="00B87D22" w:rsidRPr="00B87D22" w:rsidRDefault="00B87D22" w:rsidP="00B87D22">
      <w:pPr>
        <w:bidi/>
        <w:jc w:val="left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                                </w:t>
      </w:r>
      <w:r w:rsidRPr="00B87D22">
        <w:rPr>
          <w:rFonts w:cs="Traditional Arabic" w:hint="cs"/>
          <w:sz w:val="36"/>
          <w:szCs w:val="36"/>
          <w:rtl/>
          <w:lang w:bidi="ar-DZ"/>
        </w:rPr>
        <w:t>العالمية جامعة الشلف.</w:t>
      </w:r>
    </w:p>
    <w:p w:rsidR="006E6BF2" w:rsidRPr="00B87D22" w:rsidRDefault="00B87D22" w:rsidP="00B87D22">
      <w:pPr>
        <w:pStyle w:val="Paragraphedeliste"/>
        <w:bidi/>
        <w:ind w:left="849" w:firstLine="0"/>
        <w:jc w:val="left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 </w:t>
      </w:r>
      <w:r w:rsidRPr="00B87D22">
        <w:rPr>
          <w:rFonts w:cs="Traditional Arabic" w:hint="cs"/>
          <w:sz w:val="36"/>
          <w:szCs w:val="36"/>
          <w:rtl/>
          <w:lang w:bidi="ar-DZ"/>
        </w:rPr>
        <w:t xml:space="preserve">رئيس الفرقة: </w:t>
      </w:r>
      <w:r>
        <w:rPr>
          <w:rFonts w:cs="Traditional Arabic" w:hint="cs"/>
          <w:sz w:val="36"/>
          <w:szCs w:val="36"/>
          <w:rtl/>
          <w:lang w:bidi="ar-DZ"/>
        </w:rPr>
        <w:t>أ-</w:t>
      </w:r>
      <w:r w:rsidRPr="00B87D22">
        <w:rPr>
          <w:rFonts w:cs="Traditional Arabic" w:hint="cs"/>
          <w:sz w:val="36"/>
          <w:szCs w:val="36"/>
          <w:rtl/>
          <w:lang w:bidi="ar-DZ"/>
        </w:rPr>
        <w:t>د:محمد زيدان - رئيس المخبر: د:</w:t>
      </w:r>
      <w:r>
        <w:rPr>
          <w:rFonts w:cs="Traditional Arabic" w:hint="cs"/>
          <w:sz w:val="36"/>
          <w:szCs w:val="36"/>
          <w:rtl/>
          <w:lang w:bidi="ar-DZ"/>
        </w:rPr>
        <w:t>عبد الرزاق حبار</w:t>
      </w:r>
      <w:r w:rsidRPr="00B87D22">
        <w:rPr>
          <w:rFonts w:cs="Traditional Arabic" w:hint="cs"/>
          <w:sz w:val="36"/>
          <w:szCs w:val="36"/>
          <w:rtl/>
          <w:lang w:bidi="ar-DZ"/>
        </w:rPr>
        <w:t xml:space="preserve">   </w:t>
      </w:r>
    </w:p>
    <w:p w:rsidR="00B87D22" w:rsidRPr="00B87D22" w:rsidRDefault="00B87D22" w:rsidP="00B87D22">
      <w:pPr>
        <w:pStyle w:val="Paragraphedeliste"/>
        <w:bidi/>
        <w:ind w:left="849" w:firstLine="0"/>
        <w:jc w:val="left"/>
        <w:rPr>
          <w:sz w:val="16"/>
          <w:szCs w:val="16"/>
          <w:rtl/>
          <w:lang w:bidi="ar-DZ"/>
        </w:rPr>
      </w:pPr>
    </w:p>
    <w:p w:rsidR="00B87D22" w:rsidRDefault="00B87D22" w:rsidP="00B87D22">
      <w:pPr>
        <w:pStyle w:val="Paragraphedeliste"/>
        <w:numPr>
          <w:ilvl w:val="1"/>
          <w:numId w:val="6"/>
        </w:numPr>
        <w:bidi/>
        <w:jc w:val="left"/>
        <w:rPr>
          <w:rFonts w:cs="Traditional Arabic"/>
          <w:sz w:val="36"/>
          <w:szCs w:val="36"/>
          <w:lang w:bidi="ar-DZ"/>
        </w:rPr>
      </w:pPr>
      <w:r w:rsidRPr="00B87D22">
        <w:rPr>
          <w:rFonts w:cs="Traditional Arabic" w:hint="cs"/>
          <w:sz w:val="36"/>
          <w:szCs w:val="36"/>
          <w:rtl/>
          <w:lang w:bidi="ar-DZ"/>
        </w:rPr>
        <w:t xml:space="preserve">عضو مشروع </w:t>
      </w:r>
      <w:proofErr w:type="spellStart"/>
      <w:r w:rsidRPr="00B87D22">
        <w:rPr>
          <w:rFonts w:cs="Traditional Arabic"/>
          <w:sz w:val="32"/>
          <w:szCs w:val="32"/>
          <w:lang w:bidi="ar-DZ"/>
        </w:rPr>
        <w:t>cnepru</w:t>
      </w:r>
      <w:proofErr w:type="spellEnd"/>
      <w:r w:rsidRPr="00B87D22">
        <w:rPr>
          <w:rFonts w:cs="Traditional Arabic"/>
          <w:sz w:val="36"/>
          <w:szCs w:val="36"/>
          <w:lang w:bidi="ar-DZ"/>
        </w:rPr>
        <w:t xml:space="preserve"> </w:t>
      </w:r>
      <w:r w:rsidR="00CB605A">
        <w:rPr>
          <w:rFonts w:cs="Traditional Arabic" w:hint="cs"/>
          <w:sz w:val="36"/>
          <w:szCs w:val="36"/>
          <w:rtl/>
          <w:lang w:bidi="ar-DZ"/>
        </w:rPr>
        <w:t xml:space="preserve"> جامعة </w:t>
      </w:r>
      <w:proofErr w:type="spellStart"/>
      <w:r w:rsidR="00CB605A">
        <w:rPr>
          <w:rFonts w:cs="Traditional Arabic" w:hint="cs"/>
          <w:sz w:val="36"/>
          <w:szCs w:val="36"/>
          <w:rtl/>
          <w:lang w:bidi="ar-DZ"/>
        </w:rPr>
        <w:t>مستغانم</w:t>
      </w:r>
      <w:proofErr w:type="spellEnd"/>
      <w:r w:rsidR="00CB605A">
        <w:rPr>
          <w:rFonts w:cs="Traditional Arabic" w:hint="cs"/>
          <w:sz w:val="36"/>
          <w:szCs w:val="36"/>
          <w:rtl/>
          <w:lang w:bidi="ar-DZ"/>
        </w:rPr>
        <w:t>:</w:t>
      </w:r>
    </w:p>
    <w:p w:rsidR="00CB605A" w:rsidRDefault="00CB605A" w:rsidP="00CB605A">
      <w:pPr>
        <w:pStyle w:val="Paragraphedeliste"/>
        <w:bidi/>
        <w:ind w:left="1352" w:firstLine="0"/>
        <w:jc w:val="left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عنوان المشروع: الوساطة المالية في الجزائر </w:t>
      </w:r>
      <w:r>
        <w:rPr>
          <w:rFonts w:cs="Traditional Arabic"/>
          <w:sz w:val="36"/>
          <w:szCs w:val="36"/>
          <w:rtl/>
          <w:lang w:bidi="ar-DZ"/>
        </w:rPr>
        <w:t>–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مقاربات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و قواعد جديدة، دراسة تحليلية قياسية.</w:t>
      </w:r>
    </w:p>
    <w:p w:rsidR="00CB605A" w:rsidRPr="00B87D22" w:rsidRDefault="00CB605A" w:rsidP="00CB605A">
      <w:pPr>
        <w:pStyle w:val="Paragraphedeliste"/>
        <w:bidi/>
        <w:ind w:left="1352" w:firstLine="0"/>
        <w:jc w:val="left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رئيس المشرروع </w:t>
      </w:r>
      <w:r>
        <w:rPr>
          <w:rFonts w:cs="Traditional Arabic"/>
          <w:sz w:val="36"/>
          <w:szCs w:val="36"/>
          <w:rtl/>
          <w:lang w:bidi="ar-DZ"/>
        </w:rPr>
        <w:t>–</w:t>
      </w:r>
      <w:r>
        <w:rPr>
          <w:rFonts w:cs="Traditional Arabic" w:hint="cs"/>
          <w:sz w:val="36"/>
          <w:szCs w:val="36"/>
          <w:rtl/>
          <w:lang w:bidi="ar-DZ"/>
        </w:rPr>
        <w:t xml:space="preserve"> د/ محمد رمضاني </w:t>
      </w:r>
    </w:p>
    <w:p w:rsidR="00B87D22" w:rsidRPr="00B87D22" w:rsidRDefault="00B87D22" w:rsidP="00B87D22">
      <w:pPr>
        <w:pStyle w:val="Paragraphedeliste"/>
        <w:bidi/>
        <w:ind w:left="849" w:firstLine="0"/>
        <w:jc w:val="left"/>
        <w:rPr>
          <w:b/>
          <w:bCs/>
          <w:sz w:val="16"/>
          <w:szCs w:val="16"/>
          <w:rtl/>
          <w:lang w:bidi="ar-DZ"/>
        </w:rPr>
      </w:pPr>
    </w:p>
    <w:p w:rsidR="00B87D22" w:rsidRPr="00B87D22" w:rsidRDefault="00B87D22" w:rsidP="00B87D22">
      <w:pPr>
        <w:pStyle w:val="Paragraphedeliste"/>
        <w:numPr>
          <w:ilvl w:val="1"/>
          <w:numId w:val="6"/>
        </w:numPr>
        <w:bidi/>
        <w:jc w:val="left"/>
        <w:rPr>
          <w:rFonts w:cs="Traditional Arabic"/>
          <w:sz w:val="36"/>
          <w:szCs w:val="36"/>
          <w:rtl/>
          <w:lang w:bidi="ar-DZ"/>
        </w:rPr>
      </w:pPr>
      <w:r w:rsidRPr="00B87D22">
        <w:rPr>
          <w:rFonts w:cs="Traditional Arabic" w:hint="cs"/>
          <w:sz w:val="36"/>
          <w:szCs w:val="36"/>
          <w:rtl/>
          <w:lang w:bidi="ar-DZ"/>
        </w:rPr>
        <w:t xml:space="preserve">عضو مشروع البحث الوطني </w:t>
      </w:r>
      <w:r w:rsidRPr="00B87D22">
        <w:rPr>
          <w:rFonts w:cs="Traditional Arabic"/>
          <w:sz w:val="32"/>
          <w:szCs w:val="32"/>
          <w:lang w:bidi="ar-DZ"/>
        </w:rPr>
        <w:t>PNR</w:t>
      </w:r>
      <w:r w:rsidRPr="00B87D22">
        <w:rPr>
          <w:rFonts w:cs="Traditional Arabic" w:hint="cs"/>
          <w:sz w:val="36"/>
          <w:szCs w:val="36"/>
          <w:rtl/>
          <w:lang w:bidi="ar-DZ"/>
        </w:rPr>
        <w:t xml:space="preserve">: </w:t>
      </w:r>
    </w:p>
    <w:p w:rsidR="00B87D22" w:rsidRPr="00B87D22" w:rsidRDefault="00B87D22" w:rsidP="00B87D22">
      <w:pPr>
        <w:bidi/>
        <w:jc w:val="left"/>
        <w:rPr>
          <w:rFonts w:cs="Traditional Arabic"/>
          <w:sz w:val="36"/>
          <w:szCs w:val="36"/>
          <w:lang w:bidi="ar-DZ"/>
        </w:rPr>
      </w:pPr>
      <w:proofErr w:type="gramStart"/>
      <w:r w:rsidRPr="00B87D22">
        <w:rPr>
          <w:rFonts w:cs="Traditional Arabic" w:hint="cs"/>
          <w:sz w:val="36"/>
          <w:szCs w:val="36"/>
          <w:rtl/>
          <w:lang w:bidi="ar-DZ"/>
        </w:rPr>
        <w:t>عنوان</w:t>
      </w:r>
      <w:proofErr w:type="gramEnd"/>
      <w:r w:rsidRPr="00B87D22">
        <w:rPr>
          <w:rFonts w:cs="Traditional Arabic" w:hint="cs"/>
          <w:sz w:val="36"/>
          <w:szCs w:val="36"/>
          <w:rtl/>
          <w:lang w:bidi="ar-DZ"/>
        </w:rPr>
        <w:t xml:space="preserve"> المشروع: نوعية المؤسسات دوره في جاذبية الاستثمار الأجنبي المباشر-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Pr="00B87D22">
        <w:rPr>
          <w:rFonts w:cs="Traditional Arabic" w:hint="cs"/>
          <w:sz w:val="36"/>
          <w:szCs w:val="36"/>
          <w:rtl/>
          <w:lang w:bidi="ar-DZ"/>
        </w:rPr>
        <w:t xml:space="preserve">حالة الجزائر.   </w:t>
      </w:r>
    </w:p>
    <w:p w:rsidR="00B87D22" w:rsidRPr="00B87D22" w:rsidRDefault="00B87D22" w:rsidP="00B87D22">
      <w:pPr>
        <w:bidi/>
        <w:jc w:val="left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             </w:t>
      </w:r>
      <w:r w:rsidRPr="00B87D22">
        <w:rPr>
          <w:rFonts w:cs="Traditional Arabic" w:hint="cs"/>
          <w:sz w:val="36"/>
          <w:szCs w:val="36"/>
          <w:rtl/>
          <w:lang w:bidi="ar-DZ"/>
        </w:rPr>
        <w:t xml:space="preserve">رئيس الفرقة: الأستاذ الدكتور : بلقاسم زايري </w:t>
      </w:r>
      <w:r w:rsidRPr="00B87D22">
        <w:rPr>
          <w:rFonts w:cs="Traditional Arabic"/>
          <w:sz w:val="36"/>
          <w:szCs w:val="36"/>
          <w:rtl/>
          <w:lang w:bidi="ar-DZ"/>
        </w:rPr>
        <w:t>–</w:t>
      </w:r>
      <w:r w:rsidRPr="00B87D22">
        <w:rPr>
          <w:rFonts w:cs="Traditional Arabic" w:hint="cs"/>
          <w:sz w:val="36"/>
          <w:szCs w:val="36"/>
          <w:rtl/>
          <w:lang w:bidi="ar-DZ"/>
        </w:rPr>
        <w:t xml:space="preserve"> جامعة وهران.</w:t>
      </w:r>
    </w:p>
    <w:p w:rsidR="00B87D22" w:rsidRPr="00777A60" w:rsidRDefault="00B87D22" w:rsidP="00B87D22">
      <w:pPr>
        <w:pStyle w:val="Paragraphedeliste"/>
        <w:bidi/>
        <w:ind w:left="849" w:firstLine="0"/>
        <w:jc w:val="left"/>
        <w:rPr>
          <w:rFonts w:cs="Sultan normal"/>
          <w:sz w:val="16"/>
          <w:szCs w:val="16"/>
          <w:rtl/>
        </w:rPr>
      </w:pPr>
    </w:p>
    <w:p w:rsidR="00B87D22" w:rsidRPr="00B87D22" w:rsidRDefault="00B87D22" w:rsidP="00B87D22">
      <w:pPr>
        <w:pStyle w:val="Paragraphedeliste"/>
        <w:numPr>
          <w:ilvl w:val="1"/>
          <w:numId w:val="6"/>
        </w:numPr>
        <w:bidi/>
        <w:jc w:val="left"/>
        <w:rPr>
          <w:rFonts w:cs="Traditional Arabic"/>
          <w:sz w:val="36"/>
          <w:szCs w:val="36"/>
          <w:rtl/>
          <w:lang w:bidi="ar-DZ"/>
        </w:rPr>
      </w:pPr>
      <w:r w:rsidRPr="00B87D22">
        <w:rPr>
          <w:rFonts w:cs="Traditional Arabic" w:hint="cs"/>
          <w:sz w:val="36"/>
          <w:szCs w:val="36"/>
          <w:rtl/>
          <w:lang w:bidi="ar-DZ"/>
        </w:rPr>
        <w:t>عضو اللجنة العلمية لقسم علوم التسيير</w:t>
      </w:r>
    </w:p>
    <w:p w:rsidR="007A3353" w:rsidRDefault="007A3353" w:rsidP="007A3353">
      <w:pPr>
        <w:pStyle w:val="Paragraphedeliste"/>
        <w:bidi/>
        <w:ind w:left="849" w:firstLine="0"/>
        <w:rPr>
          <w:rFonts w:cs="Sultan normal"/>
          <w:sz w:val="36"/>
          <w:szCs w:val="36"/>
          <w:rtl/>
        </w:rPr>
      </w:pPr>
    </w:p>
    <w:p w:rsidR="00155BFC" w:rsidRPr="00110135" w:rsidRDefault="00155BFC" w:rsidP="00155BFC">
      <w:pPr>
        <w:pStyle w:val="Paragraphedeliste"/>
        <w:bidi/>
        <w:ind w:left="1352" w:firstLine="0"/>
        <w:rPr>
          <w:rFonts w:cs="Traditional Arabic"/>
          <w:sz w:val="36"/>
          <w:szCs w:val="36"/>
          <w:rtl/>
          <w:lang w:bidi="ar-DZ"/>
        </w:rPr>
      </w:pPr>
    </w:p>
    <w:p w:rsidR="006E6BF2" w:rsidRDefault="004B4D9F" w:rsidP="005B66EC">
      <w:pPr>
        <w:pStyle w:val="Paragraphedeliste"/>
        <w:bidi/>
        <w:ind w:left="849" w:firstLine="0"/>
        <w:rPr>
          <w:rFonts w:cs="Sultan normal"/>
          <w:sz w:val="36"/>
          <w:szCs w:val="36"/>
          <w:rtl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>8</w:t>
      </w:r>
      <w:r w:rsidR="006E6BF2">
        <w:rPr>
          <w:rFonts w:ascii="Calibri" w:hAnsi="Calibri" w:cs="Calibri" w:hint="cs"/>
          <w:b/>
          <w:bCs/>
          <w:sz w:val="32"/>
          <w:szCs w:val="32"/>
          <w:rtl/>
        </w:rPr>
        <w:t xml:space="preserve">- </w:t>
      </w:r>
      <w:r w:rsidR="006E6BF2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6E6BF2" w:rsidRPr="006E6BF2">
        <w:rPr>
          <w:rFonts w:cs="Sultan normal" w:hint="cs"/>
          <w:sz w:val="36"/>
          <w:szCs w:val="36"/>
          <w:rtl/>
        </w:rPr>
        <w:t>نشاط</w:t>
      </w:r>
      <w:r w:rsidR="006E6BF2" w:rsidRPr="006E6BF2">
        <w:rPr>
          <w:rFonts w:cs="Sultan normal"/>
          <w:sz w:val="36"/>
          <w:szCs w:val="36"/>
        </w:rPr>
        <w:t xml:space="preserve"> </w:t>
      </w:r>
      <w:r w:rsidR="006E6BF2" w:rsidRPr="006E6BF2">
        <w:rPr>
          <w:rFonts w:cs="Sultan normal" w:hint="cs"/>
          <w:sz w:val="36"/>
          <w:szCs w:val="36"/>
          <w:rtl/>
        </w:rPr>
        <w:t>التعليم</w:t>
      </w:r>
      <w:r w:rsidR="007A3353">
        <w:rPr>
          <w:rFonts w:cs="Sultan normal" w:hint="cs"/>
          <w:sz w:val="36"/>
          <w:szCs w:val="36"/>
          <w:rtl/>
        </w:rPr>
        <w:t>:</w:t>
      </w:r>
    </w:p>
    <w:p w:rsidR="005E5284" w:rsidRPr="005E5284" w:rsidRDefault="005E5284" w:rsidP="005E5284">
      <w:pPr>
        <w:pStyle w:val="Paragraphedeliste"/>
        <w:bidi/>
        <w:ind w:left="849" w:firstLine="0"/>
        <w:rPr>
          <w:rFonts w:cs="Sultan normal"/>
          <w:sz w:val="36"/>
          <w:szCs w:val="36"/>
        </w:rPr>
      </w:pPr>
      <w:r w:rsidRPr="005E5284">
        <w:rPr>
          <w:rFonts w:cs="Sultan normal" w:hint="cs"/>
          <w:sz w:val="36"/>
          <w:szCs w:val="36"/>
          <w:rtl/>
        </w:rPr>
        <w:t>جامعة حسيبة بت بوعلي بالشلف</w:t>
      </w:r>
    </w:p>
    <w:p w:rsidR="00632676" w:rsidRPr="00CA49E9" w:rsidRDefault="00632676" w:rsidP="00CA49E9">
      <w:pPr>
        <w:pStyle w:val="Paragraphedeliste"/>
        <w:numPr>
          <w:ilvl w:val="1"/>
          <w:numId w:val="6"/>
        </w:numPr>
        <w:bidi/>
        <w:rPr>
          <w:rFonts w:cs="Sultan normal"/>
          <w:sz w:val="36"/>
          <w:szCs w:val="36"/>
          <w:rtl/>
        </w:rPr>
      </w:pPr>
      <w:r w:rsidRPr="00CA49E9">
        <w:rPr>
          <w:rFonts w:cs="Sultan normal" w:hint="cs"/>
          <w:sz w:val="36"/>
          <w:szCs w:val="36"/>
          <w:rtl/>
        </w:rPr>
        <w:t>قسم العلوم التجارية:</w:t>
      </w:r>
    </w:p>
    <w:tbl>
      <w:tblPr>
        <w:tblStyle w:val="Grilledutableau"/>
        <w:bidiVisual/>
        <w:tblW w:w="9923" w:type="dxa"/>
        <w:tblInd w:w="-35" w:type="dxa"/>
        <w:tblLook w:val="04A0"/>
      </w:tblPr>
      <w:tblGrid>
        <w:gridCol w:w="2835"/>
        <w:gridCol w:w="2551"/>
        <w:gridCol w:w="2551"/>
        <w:gridCol w:w="1986"/>
      </w:tblGrid>
      <w:tr w:rsidR="00632676" w:rsidTr="00632676">
        <w:tc>
          <w:tcPr>
            <w:tcW w:w="2835" w:type="dxa"/>
          </w:tcPr>
          <w:p w:rsidR="00632676" w:rsidRPr="00081B84" w:rsidRDefault="00632676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المقياس</w:t>
            </w:r>
            <w:proofErr w:type="gramEnd"/>
          </w:p>
        </w:tc>
        <w:tc>
          <w:tcPr>
            <w:tcW w:w="2551" w:type="dxa"/>
          </w:tcPr>
          <w:p w:rsidR="00632676" w:rsidRPr="00081B84" w:rsidRDefault="00632676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المستوى</w:t>
            </w:r>
            <w:proofErr w:type="gramEnd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و التخصص</w:t>
            </w:r>
          </w:p>
        </w:tc>
        <w:tc>
          <w:tcPr>
            <w:tcW w:w="2551" w:type="dxa"/>
          </w:tcPr>
          <w:p w:rsidR="00632676" w:rsidRPr="00081B84" w:rsidRDefault="00632676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/ أعمال موجهة</w:t>
            </w:r>
          </w:p>
        </w:tc>
        <w:tc>
          <w:tcPr>
            <w:tcW w:w="1986" w:type="dxa"/>
          </w:tcPr>
          <w:p w:rsidR="00632676" w:rsidRPr="00081B84" w:rsidRDefault="00632676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السنة</w:t>
            </w:r>
            <w:proofErr w:type="gramEnd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الجامعية</w:t>
            </w:r>
          </w:p>
        </w:tc>
      </w:tr>
      <w:tr w:rsidR="00632676" w:rsidTr="00632676">
        <w:tc>
          <w:tcPr>
            <w:tcW w:w="2835" w:type="dxa"/>
          </w:tcPr>
          <w:p w:rsidR="00632676" w:rsidRPr="00CA49E9" w:rsidRDefault="00632676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6"/>
                <w:szCs w:val="36"/>
                <w:rtl/>
                <w:lang w:bidi="ar-DZ"/>
              </w:rPr>
              <w:t>الإحصاء</w:t>
            </w:r>
            <w:proofErr w:type="gramEnd"/>
            <w:r w:rsidRPr="00CA49E9"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</w:t>
            </w:r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2551" w:type="dxa"/>
          </w:tcPr>
          <w:p w:rsidR="00632676" w:rsidRPr="00081B84" w:rsidRDefault="00632676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السنة الأولى </w:t>
            </w: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-  </w:t>
            </w:r>
            <w:r w:rsidRPr="00CA49E9">
              <w:rPr>
                <w:rFonts w:cs="Traditional Arabic"/>
                <w:sz w:val="32"/>
                <w:szCs w:val="32"/>
                <w:lang w:bidi="ar-DZ"/>
              </w:rPr>
              <w:t>L1</w:t>
            </w:r>
            <w:proofErr w:type="gramEnd"/>
          </w:p>
        </w:tc>
        <w:tc>
          <w:tcPr>
            <w:tcW w:w="2551" w:type="dxa"/>
          </w:tcPr>
          <w:p w:rsidR="00632676" w:rsidRPr="00CA49E9" w:rsidRDefault="00632676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أعمال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موجهة</w:t>
            </w:r>
          </w:p>
        </w:tc>
        <w:tc>
          <w:tcPr>
            <w:tcW w:w="1986" w:type="dxa"/>
            <w:vMerge w:val="restart"/>
          </w:tcPr>
          <w:p w:rsidR="00CA49E9" w:rsidRDefault="00CA49E9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</w:p>
          <w:p w:rsidR="00CA49E9" w:rsidRDefault="00CA49E9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</w:p>
          <w:p w:rsidR="00632676" w:rsidRPr="00081B84" w:rsidRDefault="00632676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32676">
              <w:rPr>
                <w:rFonts w:cs="Traditional Arabic" w:hint="cs"/>
                <w:sz w:val="30"/>
                <w:szCs w:val="30"/>
                <w:rtl/>
                <w:lang w:bidi="ar-DZ"/>
              </w:rPr>
              <w:t>2008</w:t>
            </w: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م</w:t>
            </w:r>
            <w:r w:rsidRPr="00632676">
              <w:rPr>
                <w:rFonts w:cs="Traditional Arabic" w:hint="cs"/>
                <w:sz w:val="28"/>
                <w:szCs w:val="28"/>
                <w:rtl/>
                <w:lang w:bidi="ar-DZ"/>
              </w:rPr>
              <w:t>-</w:t>
            </w:r>
            <w:r w:rsidRPr="00CA49E9">
              <w:rPr>
                <w:rFonts w:cs="Traditional Arabic" w:hint="cs"/>
                <w:sz w:val="30"/>
                <w:szCs w:val="30"/>
                <w:rtl/>
                <w:lang w:bidi="ar-DZ"/>
              </w:rPr>
              <w:t>2009</w:t>
            </w: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م</w:t>
            </w:r>
          </w:p>
        </w:tc>
      </w:tr>
      <w:tr w:rsidR="00632676" w:rsidTr="00632676">
        <w:tc>
          <w:tcPr>
            <w:tcW w:w="2835" w:type="dxa"/>
          </w:tcPr>
          <w:p w:rsidR="00632676" w:rsidRPr="00CA49E9" w:rsidRDefault="00632676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 w:rsidRPr="00CA49E9">
              <w:rPr>
                <w:rFonts w:cs="Traditional Arabic" w:hint="cs"/>
                <w:sz w:val="36"/>
                <w:szCs w:val="36"/>
                <w:rtl/>
                <w:lang w:bidi="ar-DZ"/>
              </w:rPr>
              <w:lastRenderedPageBreak/>
              <w:t>تسسير بنكي</w:t>
            </w:r>
          </w:p>
        </w:tc>
        <w:tc>
          <w:tcPr>
            <w:tcW w:w="2551" w:type="dxa"/>
          </w:tcPr>
          <w:p w:rsidR="00632676" w:rsidRDefault="00632676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السنة الثالثة مالية </w:t>
            </w:r>
            <w:r>
              <w:rPr>
                <w:rFonts w:cs="Traditional Arabic"/>
                <w:sz w:val="36"/>
                <w:szCs w:val="36"/>
                <w:rtl/>
                <w:lang w:bidi="ar-DZ"/>
              </w:rPr>
              <w:t>–</w:t>
            </w: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</w:t>
            </w:r>
            <w:r w:rsidRPr="00CA49E9">
              <w:rPr>
                <w:rFonts w:cs="Traditional Arabic"/>
                <w:sz w:val="32"/>
                <w:szCs w:val="32"/>
                <w:lang w:bidi="ar-DZ"/>
              </w:rPr>
              <w:t>L3</w:t>
            </w:r>
          </w:p>
        </w:tc>
        <w:tc>
          <w:tcPr>
            <w:tcW w:w="2551" w:type="dxa"/>
          </w:tcPr>
          <w:p w:rsidR="00632676" w:rsidRPr="00CA49E9" w:rsidRDefault="00632676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+ أعمال موجهة</w:t>
            </w:r>
          </w:p>
        </w:tc>
        <w:tc>
          <w:tcPr>
            <w:tcW w:w="1986" w:type="dxa"/>
            <w:vMerge/>
          </w:tcPr>
          <w:p w:rsidR="00632676" w:rsidRPr="00081B84" w:rsidRDefault="00632676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32676" w:rsidTr="00632676">
        <w:tc>
          <w:tcPr>
            <w:tcW w:w="2835" w:type="dxa"/>
          </w:tcPr>
          <w:p w:rsidR="00632676" w:rsidRPr="00CA49E9" w:rsidRDefault="00632676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 w:rsidRPr="00CA49E9">
              <w:rPr>
                <w:rFonts w:cs="Traditional Arabic" w:hint="cs"/>
                <w:sz w:val="36"/>
                <w:szCs w:val="36"/>
                <w:rtl/>
                <w:lang w:bidi="ar-DZ"/>
              </w:rPr>
              <w:lastRenderedPageBreak/>
              <w:t>تاريخ الوقائع الإقتصادية</w:t>
            </w:r>
          </w:p>
        </w:tc>
        <w:tc>
          <w:tcPr>
            <w:tcW w:w="2551" w:type="dxa"/>
          </w:tcPr>
          <w:p w:rsidR="00632676" w:rsidRDefault="00632676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السنة الأولى </w:t>
            </w: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-  </w:t>
            </w:r>
            <w:r w:rsidRPr="00CA49E9">
              <w:rPr>
                <w:rFonts w:cs="Traditional Arabic"/>
                <w:sz w:val="32"/>
                <w:szCs w:val="32"/>
                <w:lang w:bidi="ar-DZ"/>
              </w:rPr>
              <w:t>L1</w:t>
            </w:r>
            <w:proofErr w:type="gramEnd"/>
          </w:p>
        </w:tc>
        <w:tc>
          <w:tcPr>
            <w:tcW w:w="2551" w:type="dxa"/>
          </w:tcPr>
          <w:p w:rsidR="00632676" w:rsidRPr="00CA49E9" w:rsidRDefault="00632676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أعمال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موجهة</w:t>
            </w:r>
          </w:p>
        </w:tc>
        <w:tc>
          <w:tcPr>
            <w:tcW w:w="1986" w:type="dxa"/>
            <w:vMerge/>
          </w:tcPr>
          <w:p w:rsidR="00632676" w:rsidRPr="00081B84" w:rsidRDefault="00632676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32676" w:rsidTr="00632676">
        <w:tc>
          <w:tcPr>
            <w:tcW w:w="2835" w:type="dxa"/>
          </w:tcPr>
          <w:p w:rsidR="00632676" w:rsidRPr="00CA49E9" w:rsidRDefault="00632676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 w:rsidRPr="00CA49E9">
              <w:rPr>
                <w:rFonts w:cs="Traditional Arabic" w:hint="cs"/>
                <w:sz w:val="36"/>
                <w:szCs w:val="36"/>
                <w:rtl/>
                <w:lang w:bidi="ar-DZ"/>
              </w:rPr>
              <w:t>المدخل إلى إدارة الأعمال</w:t>
            </w:r>
          </w:p>
        </w:tc>
        <w:tc>
          <w:tcPr>
            <w:tcW w:w="2551" w:type="dxa"/>
          </w:tcPr>
          <w:p w:rsidR="00632676" w:rsidRDefault="00632676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السنة الأولى </w:t>
            </w: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-  </w:t>
            </w:r>
            <w:r w:rsidRPr="00CA49E9">
              <w:rPr>
                <w:rFonts w:cs="Traditional Arabic"/>
                <w:sz w:val="32"/>
                <w:szCs w:val="32"/>
                <w:lang w:bidi="ar-DZ"/>
              </w:rPr>
              <w:t>L1</w:t>
            </w:r>
            <w:proofErr w:type="gramEnd"/>
          </w:p>
        </w:tc>
        <w:tc>
          <w:tcPr>
            <w:tcW w:w="2551" w:type="dxa"/>
          </w:tcPr>
          <w:p w:rsidR="00632676" w:rsidRPr="00CA49E9" w:rsidRDefault="00632676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أعمال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موجهة</w:t>
            </w:r>
          </w:p>
        </w:tc>
        <w:tc>
          <w:tcPr>
            <w:tcW w:w="1986" w:type="dxa"/>
            <w:vMerge/>
          </w:tcPr>
          <w:p w:rsidR="00632676" w:rsidRPr="00081B84" w:rsidRDefault="00632676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49E9" w:rsidTr="00632676">
        <w:tc>
          <w:tcPr>
            <w:tcW w:w="2835" w:type="dxa"/>
          </w:tcPr>
          <w:p w:rsidR="00CA49E9" w:rsidRDefault="00CA49E9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تاريخ الوقائع القتصادية</w:t>
            </w:r>
          </w:p>
        </w:tc>
        <w:tc>
          <w:tcPr>
            <w:tcW w:w="2551" w:type="dxa"/>
          </w:tcPr>
          <w:p w:rsidR="00CA49E9" w:rsidRDefault="00CA49E9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السنة الأولى </w:t>
            </w: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-  </w:t>
            </w:r>
            <w:r w:rsidRPr="00CA49E9">
              <w:rPr>
                <w:rFonts w:cs="Traditional Arabic"/>
                <w:sz w:val="32"/>
                <w:szCs w:val="32"/>
                <w:lang w:bidi="ar-DZ"/>
              </w:rPr>
              <w:t>L1</w:t>
            </w:r>
            <w:proofErr w:type="gramEnd"/>
          </w:p>
        </w:tc>
        <w:tc>
          <w:tcPr>
            <w:tcW w:w="2551" w:type="dxa"/>
          </w:tcPr>
          <w:p w:rsidR="00CA49E9" w:rsidRPr="00CA49E9" w:rsidRDefault="00CA49E9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+ أعمال موجهة</w:t>
            </w:r>
          </w:p>
        </w:tc>
        <w:tc>
          <w:tcPr>
            <w:tcW w:w="1986" w:type="dxa"/>
            <w:vMerge w:val="restart"/>
          </w:tcPr>
          <w:p w:rsidR="00CA49E9" w:rsidRDefault="00CA49E9" w:rsidP="00CA49E9">
            <w:pPr>
              <w:pStyle w:val="Paragraphedeliste"/>
              <w:bidi/>
              <w:ind w:left="0" w:firstLine="0"/>
              <w:rPr>
                <w:rFonts w:cs="Traditional Arabic"/>
                <w:sz w:val="30"/>
                <w:szCs w:val="30"/>
                <w:rtl/>
                <w:lang w:bidi="ar-DZ"/>
              </w:rPr>
            </w:pPr>
          </w:p>
          <w:p w:rsidR="00CA49E9" w:rsidRDefault="00CA49E9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 w:rsidRPr="00632676">
              <w:rPr>
                <w:rFonts w:cs="Traditional Arabic" w:hint="cs"/>
                <w:sz w:val="30"/>
                <w:szCs w:val="30"/>
                <w:rtl/>
                <w:lang w:bidi="ar-DZ"/>
              </w:rPr>
              <w:t>200</w:t>
            </w: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9</w:t>
            </w: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م</w:t>
            </w:r>
            <w:r w:rsidRPr="00632676">
              <w:rPr>
                <w:rFonts w:cs="Traditional Arabic" w:hint="cs"/>
                <w:sz w:val="28"/>
                <w:szCs w:val="28"/>
                <w:rtl/>
                <w:lang w:bidi="ar-DZ"/>
              </w:rPr>
              <w:t>-</w:t>
            </w:r>
            <w:r w:rsidRPr="00CA49E9">
              <w:rPr>
                <w:rFonts w:cs="Traditional Arabic" w:hint="cs"/>
                <w:sz w:val="30"/>
                <w:szCs w:val="30"/>
                <w:rtl/>
                <w:lang w:bidi="ar-DZ"/>
              </w:rPr>
              <w:t>20</w:t>
            </w: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10</w:t>
            </w: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م</w:t>
            </w:r>
          </w:p>
        </w:tc>
      </w:tr>
      <w:tr w:rsidR="00CA49E9" w:rsidTr="00632676">
        <w:tc>
          <w:tcPr>
            <w:tcW w:w="2835" w:type="dxa"/>
          </w:tcPr>
          <w:p w:rsidR="00CA49E9" w:rsidRP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 w:rsidRPr="00CA49E9">
              <w:rPr>
                <w:rFonts w:cs="Traditional Arabic" w:hint="cs"/>
                <w:sz w:val="36"/>
                <w:szCs w:val="36"/>
                <w:rtl/>
                <w:lang w:bidi="ar-DZ"/>
              </w:rPr>
              <w:t>المدخل إلى إدارة الأعمال</w:t>
            </w:r>
          </w:p>
        </w:tc>
        <w:tc>
          <w:tcPr>
            <w:tcW w:w="2551" w:type="dxa"/>
          </w:tcPr>
          <w:p w:rsid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السنة الأولى </w:t>
            </w: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-  </w:t>
            </w:r>
            <w:r w:rsidRPr="00CA49E9">
              <w:rPr>
                <w:rFonts w:cs="Traditional Arabic"/>
                <w:sz w:val="32"/>
                <w:szCs w:val="32"/>
                <w:lang w:bidi="ar-DZ"/>
              </w:rPr>
              <w:t>L1</w:t>
            </w:r>
            <w:proofErr w:type="gramEnd"/>
          </w:p>
        </w:tc>
        <w:tc>
          <w:tcPr>
            <w:tcW w:w="2551" w:type="dxa"/>
          </w:tcPr>
          <w:p w:rsidR="00CA49E9" w:rsidRP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أعمال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موجهة</w:t>
            </w:r>
          </w:p>
        </w:tc>
        <w:tc>
          <w:tcPr>
            <w:tcW w:w="1986" w:type="dxa"/>
            <w:vMerge/>
          </w:tcPr>
          <w:p w:rsidR="00CA49E9" w:rsidRDefault="00CA49E9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</w:p>
        </w:tc>
      </w:tr>
      <w:tr w:rsidR="00CA49E9" w:rsidTr="00632676">
        <w:tc>
          <w:tcPr>
            <w:tcW w:w="2835" w:type="dxa"/>
          </w:tcPr>
          <w:p w:rsidR="00CA49E9" w:rsidRP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 w:rsidRPr="00CA49E9">
              <w:rPr>
                <w:rFonts w:cs="Traditional Arabic" w:hint="cs"/>
                <w:sz w:val="36"/>
                <w:szCs w:val="36"/>
                <w:rtl/>
                <w:lang w:bidi="ar-DZ"/>
              </w:rPr>
              <w:t>تسسير بنكي</w:t>
            </w:r>
          </w:p>
        </w:tc>
        <w:tc>
          <w:tcPr>
            <w:tcW w:w="2551" w:type="dxa"/>
          </w:tcPr>
          <w:p w:rsid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السنة الثالثة مالية </w:t>
            </w:r>
            <w:r>
              <w:rPr>
                <w:rFonts w:cs="Traditional Arabic"/>
                <w:sz w:val="36"/>
                <w:szCs w:val="36"/>
                <w:rtl/>
                <w:lang w:bidi="ar-DZ"/>
              </w:rPr>
              <w:t>–</w:t>
            </w: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</w:t>
            </w:r>
            <w:r w:rsidRPr="00CA49E9">
              <w:rPr>
                <w:rFonts w:cs="Traditional Arabic"/>
                <w:sz w:val="32"/>
                <w:szCs w:val="32"/>
                <w:lang w:bidi="ar-DZ"/>
              </w:rPr>
              <w:t>L3</w:t>
            </w:r>
          </w:p>
        </w:tc>
        <w:tc>
          <w:tcPr>
            <w:tcW w:w="2551" w:type="dxa"/>
          </w:tcPr>
          <w:p w:rsidR="00CA49E9" w:rsidRP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+ أعمال موجهة</w:t>
            </w:r>
          </w:p>
        </w:tc>
        <w:tc>
          <w:tcPr>
            <w:tcW w:w="1986" w:type="dxa"/>
            <w:vMerge/>
          </w:tcPr>
          <w:p w:rsidR="00CA49E9" w:rsidRDefault="00CA49E9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</w:p>
        </w:tc>
      </w:tr>
      <w:tr w:rsidR="00CA49E9" w:rsidTr="00632676">
        <w:tc>
          <w:tcPr>
            <w:tcW w:w="2835" w:type="dxa"/>
          </w:tcPr>
          <w:p w:rsidR="00CA49E9" w:rsidRDefault="00CA49E9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المدخل إلى الإقتصاد</w:t>
            </w:r>
          </w:p>
        </w:tc>
        <w:tc>
          <w:tcPr>
            <w:tcW w:w="2551" w:type="dxa"/>
          </w:tcPr>
          <w:p w:rsidR="00CA49E9" w:rsidRDefault="00CA49E9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السنة الأولى </w:t>
            </w: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-  </w:t>
            </w:r>
            <w:r w:rsidRPr="00CA49E9">
              <w:rPr>
                <w:rFonts w:cs="Traditional Arabic"/>
                <w:sz w:val="32"/>
                <w:szCs w:val="32"/>
                <w:lang w:bidi="ar-DZ"/>
              </w:rPr>
              <w:t>L1</w:t>
            </w:r>
            <w:proofErr w:type="gramEnd"/>
          </w:p>
        </w:tc>
        <w:tc>
          <w:tcPr>
            <w:tcW w:w="2551" w:type="dxa"/>
          </w:tcPr>
          <w:p w:rsidR="00CA49E9" w:rsidRPr="00CA49E9" w:rsidRDefault="00CA49E9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+ أعمال موجهة</w:t>
            </w:r>
          </w:p>
        </w:tc>
        <w:tc>
          <w:tcPr>
            <w:tcW w:w="1986" w:type="dxa"/>
            <w:vMerge w:val="restart"/>
          </w:tcPr>
          <w:p w:rsidR="00CA49E9" w:rsidRDefault="00CA49E9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</w:p>
          <w:p w:rsidR="00CA49E9" w:rsidRDefault="00CA49E9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 w:rsidRPr="00632676">
              <w:rPr>
                <w:rFonts w:cs="Traditional Arabic" w:hint="cs"/>
                <w:sz w:val="30"/>
                <w:szCs w:val="30"/>
                <w:rtl/>
                <w:lang w:bidi="ar-DZ"/>
              </w:rPr>
              <w:t>20</w:t>
            </w: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10</w:t>
            </w: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م</w:t>
            </w:r>
            <w:r w:rsidRPr="00632676">
              <w:rPr>
                <w:rFonts w:cs="Traditional Arabic" w:hint="cs"/>
                <w:sz w:val="28"/>
                <w:szCs w:val="28"/>
                <w:rtl/>
                <w:lang w:bidi="ar-DZ"/>
              </w:rPr>
              <w:t>-</w:t>
            </w:r>
            <w:r w:rsidRPr="00CA49E9">
              <w:rPr>
                <w:rFonts w:cs="Traditional Arabic" w:hint="cs"/>
                <w:sz w:val="30"/>
                <w:szCs w:val="30"/>
                <w:rtl/>
                <w:lang w:bidi="ar-DZ"/>
              </w:rPr>
              <w:t>20</w:t>
            </w: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11</w:t>
            </w: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م</w:t>
            </w:r>
          </w:p>
        </w:tc>
      </w:tr>
      <w:tr w:rsidR="00CA49E9" w:rsidTr="00632676">
        <w:tc>
          <w:tcPr>
            <w:tcW w:w="2835" w:type="dxa"/>
          </w:tcPr>
          <w:p w:rsidR="00CA49E9" w:rsidRP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 w:rsidRPr="00CA49E9">
              <w:rPr>
                <w:rFonts w:cs="Traditional Arabic" w:hint="cs"/>
                <w:sz w:val="36"/>
                <w:szCs w:val="36"/>
                <w:rtl/>
                <w:lang w:bidi="ar-DZ"/>
              </w:rPr>
              <w:t>المدخل إلى إدارة الأعمال</w:t>
            </w:r>
          </w:p>
        </w:tc>
        <w:tc>
          <w:tcPr>
            <w:tcW w:w="2551" w:type="dxa"/>
          </w:tcPr>
          <w:p w:rsid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السنة الأولى </w:t>
            </w: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-  </w:t>
            </w:r>
            <w:r w:rsidRPr="00CA49E9">
              <w:rPr>
                <w:rFonts w:cs="Traditional Arabic"/>
                <w:sz w:val="32"/>
                <w:szCs w:val="32"/>
                <w:lang w:bidi="ar-DZ"/>
              </w:rPr>
              <w:t>L1</w:t>
            </w:r>
            <w:proofErr w:type="gramEnd"/>
          </w:p>
        </w:tc>
        <w:tc>
          <w:tcPr>
            <w:tcW w:w="2551" w:type="dxa"/>
          </w:tcPr>
          <w:p w:rsidR="00CA49E9" w:rsidRP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أعمال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موجهة</w:t>
            </w:r>
          </w:p>
        </w:tc>
        <w:tc>
          <w:tcPr>
            <w:tcW w:w="1986" w:type="dxa"/>
            <w:vMerge/>
          </w:tcPr>
          <w:p w:rsidR="00CA49E9" w:rsidRPr="00632676" w:rsidRDefault="00CA49E9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</w:p>
        </w:tc>
      </w:tr>
      <w:tr w:rsidR="00CA49E9" w:rsidTr="00632676">
        <w:tc>
          <w:tcPr>
            <w:tcW w:w="2835" w:type="dxa"/>
          </w:tcPr>
          <w:p w:rsidR="00CA49E9" w:rsidRP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 w:rsidRPr="00CA49E9">
              <w:rPr>
                <w:rFonts w:cs="Traditional Arabic" w:hint="cs"/>
                <w:sz w:val="36"/>
                <w:szCs w:val="36"/>
                <w:rtl/>
                <w:lang w:bidi="ar-DZ"/>
              </w:rPr>
              <w:t>تسسير بنكي</w:t>
            </w:r>
          </w:p>
        </w:tc>
        <w:tc>
          <w:tcPr>
            <w:tcW w:w="2551" w:type="dxa"/>
          </w:tcPr>
          <w:p w:rsid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السنة الثالثة مالية </w:t>
            </w:r>
            <w:r>
              <w:rPr>
                <w:rFonts w:cs="Traditional Arabic"/>
                <w:sz w:val="36"/>
                <w:szCs w:val="36"/>
                <w:rtl/>
                <w:lang w:bidi="ar-DZ"/>
              </w:rPr>
              <w:t>–</w:t>
            </w: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</w:t>
            </w:r>
            <w:r w:rsidRPr="00CA49E9">
              <w:rPr>
                <w:rFonts w:cs="Traditional Arabic"/>
                <w:sz w:val="32"/>
                <w:szCs w:val="32"/>
                <w:lang w:bidi="ar-DZ"/>
              </w:rPr>
              <w:t>L3</w:t>
            </w:r>
          </w:p>
        </w:tc>
        <w:tc>
          <w:tcPr>
            <w:tcW w:w="2551" w:type="dxa"/>
          </w:tcPr>
          <w:p w:rsidR="00CA49E9" w:rsidRP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+ أعمال موجهة</w:t>
            </w:r>
          </w:p>
        </w:tc>
        <w:tc>
          <w:tcPr>
            <w:tcW w:w="1986" w:type="dxa"/>
            <w:vMerge/>
          </w:tcPr>
          <w:p w:rsidR="00CA49E9" w:rsidRPr="00632676" w:rsidRDefault="00CA49E9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</w:p>
        </w:tc>
      </w:tr>
      <w:tr w:rsidR="00CA49E9" w:rsidTr="00632676">
        <w:tc>
          <w:tcPr>
            <w:tcW w:w="2835" w:type="dxa"/>
          </w:tcPr>
          <w:p w:rsid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المدخل إلى الإقتصاد</w:t>
            </w:r>
          </w:p>
        </w:tc>
        <w:tc>
          <w:tcPr>
            <w:tcW w:w="2551" w:type="dxa"/>
          </w:tcPr>
          <w:p w:rsid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السنة الأولى </w:t>
            </w: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-  </w:t>
            </w:r>
            <w:r w:rsidRPr="00CA49E9">
              <w:rPr>
                <w:rFonts w:cs="Traditional Arabic"/>
                <w:sz w:val="32"/>
                <w:szCs w:val="32"/>
                <w:lang w:bidi="ar-DZ"/>
              </w:rPr>
              <w:t>L1</w:t>
            </w:r>
            <w:proofErr w:type="gramEnd"/>
          </w:p>
        </w:tc>
        <w:tc>
          <w:tcPr>
            <w:tcW w:w="2551" w:type="dxa"/>
          </w:tcPr>
          <w:p w:rsidR="00CA49E9" w:rsidRP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+ أعمال موجهة</w:t>
            </w:r>
          </w:p>
        </w:tc>
        <w:tc>
          <w:tcPr>
            <w:tcW w:w="1986" w:type="dxa"/>
            <w:vMerge w:val="restart"/>
          </w:tcPr>
          <w:p w:rsid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</w:p>
          <w:p w:rsidR="00CA49E9" w:rsidRDefault="00CA49E9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 w:rsidRPr="00632676">
              <w:rPr>
                <w:rFonts w:cs="Traditional Arabic" w:hint="cs"/>
                <w:sz w:val="30"/>
                <w:szCs w:val="30"/>
                <w:rtl/>
                <w:lang w:bidi="ar-DZ"/>
              </w:rPr>
              <w:t>20</w:t>
            </w: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11</w:t>
            </w: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م</w:t>
            </w:r>
            <w:r w:rsidRPr="00632676">
              <w:rPr>
                <w:rFonts w:cs="Traditional Arabic" w:hint="cs"/>
                <w:sz w:val="28"/>
                <w:szCs w:val="28"/>
                <w:rtl/>
                <w:lang w:bidi="ar-DZ"/>
              </w:rPr>
              <w:t>-</w:t>
            </w:r>
            <w:r w:rsidRPr="00CA49E9">
              <w:rPr>
                <w:rFonts w:cs="Traditional Arabic" w:hint="cs"/>
                <w:sz w:val="30"/>
                <w:szCs w:val="30"/>
                <w:rtl/>
                <w:lang w:bidi="ar-DZ"/>
              </w:rPr>
              <w:t>20</w:t>
            </w: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12</w:t>
            </w: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م</w:t>
            </w:r>
          </w:p>
        </w:tc>
      </w:tr>
      <w:tr w:rsidR="00CA49E9" w:rsidTr="00632676">
        <w:tc>
          <w:tcPr>
            <w:tcW w:w="2835" w:type="dxa"/>
          </w:tcPr>
          <w:p w:rsidR="00CA49E9" w:rsidRP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 w:rsidRPr="00CA49E9">
              <w:rPr>
                <w:rFonts w:cs="Traditional Arabic" w:hint="cs"/>
                <w:sz w:val="36"/>
                <w:szCs w:val="36"/>
                <w:rtl/>
                <w:lang w:bidi="ar-DZ"/>
              </w:rPr>
              <w:t>تسسير بنكي</w:t>
            </w:r>
          </w:p>
        </w:tc>
        <w:tc>
          <w:tcPr>
            <w:tcW w:w="2551" w:type="dxa"/>
          </w:tcPr>
          <w:p w:rsid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السنة الثالثة مالية </w:t>
            </w:r>
            <w:r>
              <w:rPr>
                <w:rFonts w:cs="Traditional Arabic"/>
                <w:sz w:val="36"/>
                <w:szCs w:val="36"/>
                <w:rtl/>
                <w:lang w:bidi="ar-DZ"/>
              </w:rPr>
              <w:t>–</w:t>
            </w: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</w:t>
            </w:r>
            <w:r w:rsidRPr="00CA49E9">
              <w:rPr>
                <w:rFonts w:cs="Traditional Arabic"/>
                <w:sz w:val="32"/>
                <w:szCs w:val="32"/>
                <w:lang w:bidi="ar-DZ"/>
              </w:rPr>
              <w:t>L3</w:t>
            </w:r>
          </w:p>
        </w:tc>
        <w:tc>
          <w:tcPr>
            <w:tcW w:w="2551" w:type="dxa"/>
          </w:tcPr>
          <w:p w:rsidR="00CA49E9" w:rsidRP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+ أعمال موجهة</w:t>
            </w:r>
          </w:p>
        </w:tc>
        <w:tc>
          <w:tcPr>
            <w:tcW w:w="1986" w:type="dxa"/>
            <w:vMerge/>
          </w:tcPr>
          <w:p w:rsidR="00CA49E9" w:rsidRPr="00632676" w:rsidRDefault="00CA49E9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</w:p>
        </w:tc>
      </w:tr>
      <w:tr w:rsidR="00CA49E9" w:rsidTr="00632676">
        <w:tc>
          <w:tcPr>
            <w:tcW w:w="2835" w:type="dxa"/>
          </w:tcPr>
          <w:p w:rsid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المدخل إلى الإقتصاد</w:t>
            </w:r>
          </w:p>
        </w:tc>
        <w:tc>
          <w:tcPr>
            <w:tcW w:w="2551" w:type="dxa"/>
          </w:tcPr>
          <w:p w:rsid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السنة الأولى </w:t>
            </w: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-  </w:t>
            </w:r>
            <w:r w:rsidRPr="00CA49E9">
              <w:rPr>
                <w:rFonts w:cs="Traditional Arabic"/>
                <w:sz w:val="32"/>
                <w:szCs w:val="32"/>
                <w:lang w:bidi="ar-DZ"/>
              </w:rPr>
              <w:t>L1</w:t>
            </w:r>
            <w:proofErr w:type="gramEnd"/>
          </w:p>
        </w:tc>
        <w:tc>
          <w:tcPr>
            <w:tcW w:w="2551" w:type="dxa"/>
          </w:tcPr>
          <w:p w:rsidR="00CA49E9" w:rsidRP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+ أعمال موجهة</w:t>
            </w:r>
          </w:p>
        </w:tc>
        <w:tc>
          <w:tcPr>
            <w:tcW w:w="1986" w:type="dxa"/>
            <w:vMerge w:val="restart"/>
          </w:tcPr>
          <w:p w:rsid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</w:p>
          <w:p w:rsidR="00CA49E9" w:rsidRPr="00632676" w:rsidRDefault="00CA49E9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  <w:r w:rsidRPr="00632676">
              <w:rPr>
                <w:rFonts w:cs="Traditional Arabic" w:hint="cs"/>
                <w:sz w:val="30"/>
                <w:szCs w:val="30"/>
                <w:rtl/>
                <w:lang w:bidi="ar-DZ"/>
              </w:rPr>
              <w:t>20</w:t>
            </w: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12</w:t>
            </w: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م</w:t>
            </w:r>
            <w:r w:rsidRPr="00632676">
              <w:rPr>
                <w:rFonts w:cs="Traditional Arabic" w:hint="cs"/>
                <w:sz w:val="28"/>
                <w:szCs w:val="28"/>
                <w:rtl/>
                <w:lang w:bidi="ar-DZ"/>
              </w:rPr>
              <w:t>-</w:t>
            </w:r>
            <w:r w:rsidRPr="00CA49E9">
              <w:rPr>
                <w:rFonts w:cs="Traditional Arabic" w:hint="cs"/>
                <w:sz w:val="30"/>
                <w:szCs w:val="30"/>
                <w:rtl/>
                <w:lang w:bidi="ar-DZ"/>
              </w:rPr>
              <w:t>20</w:t>
            </w: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13</w:t>
            </w: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م</w:t>
            </w:r>
          </w:p>
        </w:tc>
      </w:tr>
      <w:tr w:rsidR="00CA49E9" w:rsidTr="00632676">
        <w:tc>
          <w:tcPr>
            <w:tcW w:w="2835" w:type="dxa"/>
          </w:tcPr>
          <w:p w:rsidR="00CA49E9" w:rsidRP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 w:rsidRPr="00CA49E9">
              <w:rPr>
                <w:rFonts w:cs="Traditional Arabic" w:hint="cs"/>
                <w:sz w:val="36"/>
                <w:szCs w:val="36"/>
                <w:rtl/>
                <w:lang w:bidi="ar-DZ"/>
              </w:rPr>
              <w:t>تسسير بنكي</w:t>
            </w:r>
          </w:p>
        </w:tc>
        <w:tc>
          <w:tcPr>
            <w:tcW w:w="2551" w:type="dxa"/>
          </w:tcPr>
          <w:p w:rsid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السنة الثالثة مالية </w:t>
            </w:r>
            <w:r>
              <w:rPr>
                <w:rFonts w:cs="Traditional Arabic"/>
                <w:sz w:val="36"/>
                <w:szCs w:val="36"/>
                <w:rtl/>
                <w:lang w:bidi="ar-DZ"/>
              </w:rPr>
              <w:t>–</w:t>
            </w: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</w:t>
            </w:r>
            <w:r w:rsidRPr="00CA49E9">
              <w:rPr>
                <w:rFonts w:cs="Traditional Arabic"/>
                <w:sz w:val="32"/>
                <w:szCs w:val="32"/>
                <w:lang w:bidi="ar-DZ"/>
              </w:rPr>
              <w:t>L3</w:t>
            </w:r>
          </w:p>
        </w:tc>
        <w:tc>
          <w:tcPr>
            <w:tcW w:w="2551" w:type="dxa"/>
          </w:tcPr>
          <w:p w:rsidR="00CA49E9" w:rsidRP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+ أعمال موجهة</w:t>
            </w:r>
          </w:p>
        </w:tc>
        <w:tc>
          <w:tcPr>
            <w:tcW w:w="1986" w:type="dxa"/>
            <w:vMerge/>
          </w:tcPr>
          <w:p w:rsidR="00CA49E9" w:rsidRPr="00632676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</w:p>
        </w:tc>
      </w:tr>
      <w:tr w:rsidR="00CA49E9" w:rsidTr="00632676">
        <w:tc>
          <w:tcPr>
            <w:tcW w:w="2835" w:type="dxa"/>
          </w:tcPr>
          <w:p w:rsid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المدخل إلى الإقتصاد</w:t>
            </w:r>
          </w:p>
        </w:tc>
        <w:tc>
          <w:tcPr>
            <w:tcW w:w="2551" w:type="dxa"/>
          </w:tcPr>
          <w:p w:rsid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السنة الأولى </w:t>
            </w: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-  </w:t>
            </w:r>
            <w:r w:rsidRPr="00CA49E9">
              <w:rPr>
                <w:rFonts w:cs="Traditional Arabic"/>
                <w:sz w:val="32"/>
                <w:szCs w:val="32"/>
                <w:lang w:bidi="ar-DZ"/>
              </w:rPr>
              <w:t>L1</w:t>
            </w:r>
            <w:proofErr w:type="gramEnd"/>
          </w:p>
        </w:tc>
        <w:tc>
          <w:tcPr>
            <w:tcW w:w="2551" w:type="dxa"/>
          </w:tcPr>
          <w:p w:rsidR="00CA49E9" w:rsidRP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+ أعمال موجهة</w:t>
            </w:r>
          </w:p>
        </w:tc>
        <w:tc>
          <w:tcPr>
            <w:tcW w:w="1986" w:type="dxa"/>
            <w:vMerge w:val="restart"/>
          </w:tcPr>
          <w:p w:rsidR="00CA49E9" w:rsidRDefault="00CA49E9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</w:p>
          <w:p w:rsidR="00CA49E9" w:rsidRPr="00632676" w:rsidRDefault="00CA49E9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  <w:r w:rsidRPr="00632676">
              <w:rPr>
                <w:rFonts w:cs="Traditional Arabic" w:hint="cs"/>
                <w:sz w:val="30"/>
                <w:szCs w:val="30"/>
                <w:rtl/>
                <w:lang w:bidi="ar-DZ"/>
              </w:rPr>
              <w:t>20</w:t>
            </w: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13</w:t>
            </w: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م</w:t>
            </w:r>
            <w:r w:rsidRPr="00632676">
              <w:rPr>
                <w:rFonts w:cs="Traditional Arabic" w:hint="cs"/>
                <w:sz w:val="28"/>
                <w:szCs w:val="28"/>
                <w:rtl/>
                <w:lang w:bidi="ar-DZ"/>
              </w:rPr>
              <w:t>-</w:t>
            </w:r>
            <w:r w:rsidRPr="00CA49E9">
              <w:rPr>
                <w:rFonts w:cs="Traditional Arabic" w:hint="cs"/>
                <w:sz w:val="30"/>
                <w:szCs w:val="30"/>
                <w:rtl/>
                <w:lang w:bidi="ar-DZ"/>
              </w:rPr>
              <w:t>20</w:t>
            </w: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14</w:t>
            </w: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م</w:t>
            </w:r>
          </w:p>
        </w:tc>
      </w:tr>
      <w:tr w:rsidR="00CA49E9" w:rsidTr="00632676">
        <w:tc>
          <w:tcPr>
            <w:tcW w:w="2835" w:type="dxa"/>
          </w:tcPr>
          <w:p w:rsidR="00CA49E9" w:rsidRP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 w:rsidRPr="00CA49E9">
              <w:rPr>
                <w:rFonts w:cs="Traditional Arabic" w:hint="cs"/>
                <w:sz w:val="36"/>
                <w:szCs w:val="36"/>
                <w:rtl/>
                <w:lang w:bidi="ar-DZ"/>
              </w:rPr>
              <w:t>تسسير بنكي</w:t>
            </w:r>
          </w:p>
        </w:tc>
        <w:tc>
          <w:tcPr>
            <w:tcW w:w="2551" w:type="dxa"/>
          </w:tcPr>
          <w:p w:rsid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السنة الثالثة مالية </w:t>
            </w:r>
            <w:r>
              <w:rPr>
                <w:rFonts w:cs="Traditional Arabic"/>
                <w:sz w:val="36"/>
                <w:szCs w:val="36"/>
                <w:rtl/>
                <w:lang w:bidi="ar-DZ"/>
              </w:rPr>
              <w:t>–</w:t>
            </w: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</w:t>
            </w:r>
            <w:r w:rsidRPr="00CA49E9">
              <w:rPr>
                <w:rFonts w:cs="Traditional Arabic"/>
                <w:sz w:val="32"/>
                <w:szCs w:val="32"/>
                <w:lang w:bidi="ar-DZ"/>
              </w:rPr>
              <w:t>L3</w:t>
            </w:r>
          </w:p>
        </w:tc>
        <w:tc>
          <w:tcPr>
            <w:tcW w:w="2551" w:type="dxa"/>
          </w:tcPr>
          <w:p w:rsidR="00CA49E9" w:rsidRP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+ أعمال موجهة</w:t>
            </w:r>
          </w:p>
        </w:tc>
        <w:tc>
          <w:tcPr>
            <w:tcW w:w="1986" w:type="dxa"/>
            <w:vMerge/>
          </w:tcPr>
          <w:p w:rsidR="00CA49E9" w:rsidRPr="00632676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</w:p>
        </w:tc>
      </w:tr>
      <w:tr w:rsidR="00CA49E9" w:rsidTr="00632676">
        <w:tc>
          <w:tcPr>
            <w:tcW w:w="2835" w:type="dxa"/>
          </w:tcPr>
          <w:p w:rsid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المدخل إلى الإقتصاد</w:t>
            </w:r>
          </w:p>
        </w:tc>
        <w:tc>
          <w:tcPr>
            <w:tcW w:w="2551" w:type="dxa"/>
          </w:tcPr>
          <w:p w:rsid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السنة الأولى </w:t>
            </w: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-  </w:t>
            </w:r>
            <w:r w:rsidRPr="00CA49E9">
              <w:rPr>
                <w:rFonts w:cs="Traditional Arabic"/>
                <w:sz w:val="32"/>
                <w:szCs w:val="32"/>
                <w:lang w:bidi="ar-DZ"/>
              </w:rPr>
              <w:t>L1</w:t>
            </w:r>
            <w:proofErr w:type="gramEnd"/>
          </w:p>
        </w:tc>
        <w:tc>
          <w:tcPr>
            <w:tcW w:w="2551" w:type="dxa"/>
          </w:tcPr>
          <w:p w:rsidR="00CA49E9" w:rsidRP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+ أعمال موجهة</w:t>
            </w:r>
          </w:p>
        </w:tc>
        <w:tc>
          <w:tcPr>
            <w:tcW w:w="1986" w:type="dxa"/>
            <w:vMerge w:val="restart"/>
          </w:tcPr>
          <w:p w:rsid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</w:p>
          <w:p w:rsidR="00CA49E9" w:rsidRPr="00632676" w:rsidRDefault="00CA49E9" w:rsidP="00CA49E9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  <w:r w:rsidRPr="00632676">
              <w:rPr>
                <w:rFonts w:cs="Traditional Arabic" w:hint="cs"/>
                <w:sz w:val="30"/>
                <w:szCs w:val="30"/>
                <w:rtl/>
                <w:lang w:bidi="ar-DZ"/>
              </w:rPr>
              <w:t>20</w:t>
            </w: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14</w:t>
            </w: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م</w:t>
            </w:r>
            <w:r w:rsidRPr="00632676">
              <w:rPr>
                <w:rFonts w:cs="Traditional Arabic" w:hint="cs"/>
                <w:sz w:val="28"/>
                <w:szCs w:val="28"/>
                <w:rtl/>
                <w:lang w:bidi="ar-DZ"/>
              </w:rPr>
              <w:t>-</w:t>
            </w:r>
            <w:r w:rsidRPr="00CA49E9">
              <w:rPr>
                <w:rFonts w:cs="Traditional Arabic" w:hint="cs"/>
                <w:sz w:val="30"/>
                <w:szCs w:val="30"/>
                <w:rtl/>
                <w:lang w:bidi="ar-DZ"/>
              </w:rPr>
              <w:t>20</w:t>
            </w: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15</w:t>
            </w: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م</w:t>
            </w:r>
          </w:p>
        </w:tc>
      </w:tr>
      <w:tr w:rsidR="00CA49E9" w:rsidTr="00632676">
        <w:tc>
          <w:tcPr>
            <w:tcW w:w="2835" w:type="dxa"/>
          </w:tcPr>
          <w:p w:rsidR="00CA49E9" w:rsidRP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 w:rsidRPr="00CA49E9">
              <w:rPr>
                <w:rFonts w:cs="Traditional Arabic" w:hint="cs"/>
                <w:sz w:val="36"/>
                <w:szCs w:val="36"/>
                <w:rtl/>
                <w:lang w:bidi="ar-DZ"/>
              </w:rPr>
              <w:t>تسسير بنكي</w:t>
            </w:r>
          </w:p>
        </w:tc>
        <w:tc>
          <w:tcPr>
            <w:tcW w:w="2551" w:type="dxa"/>
          </w:tcPr>
          <w:p w:rsid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السنة الثالثة مالية </w:t>
            </w:r>
            <w:r>
              <w:rPr>
                <w:rFonts w:cs="Traditional Arabic"/>
                <w:sz w:val="36"/>
                <w:szCs w:val="36"/>
                <w:rtl/>
                <w:lang w:bidi="ar-DZ"/>
              </w:rPr>
              <w:t>–</w:t>
            </w: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</w:t>
            </w:r>
            <w:r w:rsidRPr="00CA49E9">
              <w:rPr>
                <w:rFonts w:cs="Traditional Arabic"/>
                <w:sz w:val="32"/>
                <w:szCs w:val="32"/>
                <w:lang w:bidi="ar-DZ"/>
              </w:rPr>
              <w:t>L3</w:t>
            </w:r>
          </w:p>
        </w:tc>
        <w:tc>
          <w:tcPr>
            <w:tcW w:w="2551" w:type="dxa"/>
          </w:tcPr>
          <w:p w:rsidR="00CA49E9" w:rsidRPr="00CA49E9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+ أعمال موجهة</w:t>
            </w:r>
          </w:p>
        </w:tc>
        <w:tc>
          <w:tcPr>
            <w:tcW w:w="1986" w:type="dxa"/>
            <w:vMerge/>
          </w:tcPr>
          <w:p w:rsidR="00CA49E9" w:rsidRPr="00632676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</w:p>
        </w:tc>
      </w:tr>
    </w:tbl>
    <w:p w:rsidR="00CB605A" w:rsidRDefault="00CB605A" w:rsidP="00CB605A">
      <w:pPr>
        <w:pStyle w:val="Paragraphedeliste"/>
        <w:bidi/>
        <w:ind w:left="1352" w:firstLine="0"/>
        <w:rPr>
          <w:rFonts w:cs="Sultan normal"/>
          <w:sz w:val="36"/>
          <w:szCs w:val="36"/>
        </w:rPr>
      </w:pPr>
    </w:p>
    <w:p w:rsidR="00CA49E9" w:rsidRPr="00CA49E9" w:rsidRDefault="00CA49E9" w:rsidP="00CB605A">
      <w:pPr>
        <w:pStyle w:val="Paragraphedeliste"/>
        <w:numPr>
          <w:ilvl w:val="1"/>
          <w:numId w:val="6"/>
        </w:numPr>
        <w:bidi/>
        <w:rPr>
          <w:rFonts w:cs="Sultan normal"/>
          <w:sz w:val="36"/>
          <w:szCs w:val="36"/>
          <w:rtl/>
        </w:rPr>
      </w:pPr>
      <w:r w:rsidRPr="00CA49E9">
        <w:rPr>
          <w:rFonts w:cs="Sultan normal" w:hint="cs"/>
          <w:sz w:val="36"/>
          <w:szCs w:val="36"/>
          <w:rtl/>
        </w:rPr>
        <w:t xml:space="preserve">قسم علوم </w:t>
      </w:r>
      <w:r>
        <w:rPr>
          <w:rFonts w:cs="Sultan normal" w:hint="cs"/>
          <w:sz w:val="36"/>
          <w:szCs w:val="36"/>
          <w:rtl/>
        </w:rPr>
        <w:t>التسيير</w:t>
      </w:r>
      <w:r w:rsidRPr="00CA49E9">
        <w:rPr>
          <w:rFonts w:cs="Sultan normal" w:hint="cs"/>
          <w:sz w:val="36"/>
          <w:szCs w:val="36"/>
          <w:rtl/>
        </w:rPr>
        <w:t>:</w:t>
      </w:r>
    </w:p>
    <w:tbl>
      <w:tblPr>
        <w:tblStyle w:val="Grilledutableau"/>
        <w:bidiVisual/>
        <w:tblW w:w="9923" w:type="dxa"/>
        <w:tblInd w:w="-35" w:type="dxa"/>
        <w:tblLook w:val="04A0"/>
      </w:tblPr>
      <w:tblGrid>
        <w:gridCol w:w="2835"/>
        <w:gridCol w:w="2551"/>
        <w:gridCol w:w="2551"/>
        <w:gridCol w:w="1986"/>
      </w:tblGrid>
      <w:tr w:rsidR="00CA49E9" w:rsidTr="00CC0EAC">
        <w:tc>
          <w:tcPr>
            <w:tcW w:w="2835" w:type="dxa"/>
          </w:tcPr>
          <w:p w:rsidR="00CA49E9" w:rsidRPr="00081B84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المقياس</w:t>
            </w:r>
            <w:proofErr w:type="gramEnd"/>
          </w:p>
        </w:tc>
        <w:tc>
          <w:tcPr>
            <w:tcW w:w="2551" w:type="dxa"/>
          </w:tcPr>
          <w:p w:rsidR="00CA49E9" w:rsidRPr="00081B84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المستوى</w:t>
            </w:r>
            <w:proofErr w:type="gramEnd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و التخصص</w:t>
            </w:r>
          </w:p>
        </w:tc>
        <w:tc>
          <w:tcPr>
            <w:tcW w:w="2551" w:type="dxa"/>
          </w:tcPr>
          <w:p w:rsidR="00CA49E9" w:rsidRPr="00081B84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/ أعمال موجهة</w:t>
            </w:r>
          </w:p>
        </w:tc>
        <w:tc>
          <w:tcPr>
            <w:tcW w:w="1986" w:type="dxa"/>
          </w:tcPr>
          <w:p w:rsidR="00CA49E9" w:rsidRPr="00081B84" w:rsidRDefault="00CA49E9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السنة</w:t>
            </w:r>
            <w:proofErr w:type="gramEnd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الجامعية</w:t>
            </w:r>
          </w:p>
        </w:tc>
      </w:tr>
      <w:tr w:rsidR="00F55D17" w:rsidTr="00CC0EAC">
        <w:tc>
          <w:tcPr>
            <w:tcW w:w="2835" w:type="dxa"/>
          </w:tcPr>
          <w:p w:rsidR="00F55D17" w:rsidRDefault="00F55D17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محاسبة</w:t>
            </w:r>
            <w:proofErr w:type="gramEnd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الموارد البشرية</w:t>
            </w:r>
          </w:p>
        </w:tc>
        <w:tc>
          <w:tcPr>
            <w:tcW w:w="2551" w:type="dxa"/>
          </w:tcPr>
          <w:p w:rsidR="00F55D17" w:rsidRPr="00F55D17" w:rsidRDefault="00F55D17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lang w:bidi="ar-DZ"/>
              </w:rPr>
            </w:pP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السنة</w:t>
            </w:r>
            <w:proofErr w:type="gramEnd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الأولى </w:t>
            </w:r>
            <w:r w:rsidRPr="00F55D17">
              <w:rPr>
                <w:rFonts w:cs="Traditional Arabic"/>
                <w:sz w:val="32"/>
                <w:szCs w:val="32"/>
                <w:lang w:bidi="ar-DZ"/>
              </w:rPr>
              <w:t xml:space="preserve">M1 GRH </w:t>
            </w:r>
          </w:p>
        </w:tc>
        <w:tc>
          <w:tcPr>
            <w:tcW w:w="2551" w:type="dxa"/>
          </w:tcPr>
          <w:p w:rsidR="00F55D17" w:rsidRPr="00CA49E9" w:rsidRDefault="00F55D17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+ أعمال موجهة</w:t>
            </w:r>
          </w:p>
        </w:tc>
        <w:tc>
          <w:tcPr>
            <w:tcW w:w="1986" w:type="dxa"/>
          </w:tcPr>
          <w:p w:rsidR="00F55D17" w:rsidRDefault="00F55D17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</w:p>
          <w:p w:rsidR="00F55D17" w:rsidRPr="00632676" w:rsidRDefault="00F55D17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  <w:r w:rsidRPr="00632676">
              <w:rPr>
                <w:rFonts w:cs="Traditional Arabic" w:hint="cs"/>
                <w:sz w:val="30"/>
                <w:szCs w:val="30"/>
                <w:rtl/>
                <w:lang w:bidi="ar-DZ"/>
              </w:rPr>
              <w:t>20</w:t>
            </w: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12</w:t>
            </w: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م</w:t>
            </w:r>
            <w:r w:rsidRPr="00632676">
              <w:rPr>
                <w:rFonts w:cs="Traditional Arabic" w:hint="cs"/>
                <w:sz w:val="28"/>
                <w:szCs w:val="28"/>
                <w:rtl/>
                <w:lang w:bidi="ar-DZ"/>
              </w:rPr>
              <w:t>-</w:t>
            </w:r>
            <w:r w:rsidRPr="00CA49E9">
              <w:rPr>
                <w:rFonts w:cs="Traditional Arabic" w:hint="cs"/>
                <w:sz w:val="30"/>
                <w:szCs w:val="30"/>
                <w:rtl/>
                <w:lang w:bidi="ar-DZ"/>
              </w:rPr>
              <w:t>20</w:t>
            </w: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13</w:t>
            </w: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م</w:t>
            </w:r>
          </w:p>
        </w:tc>
      </w:tr>
      <w:tr w:rsidR="00F55D17" w:rsidTr="00CC0EAC">
        <w:tc>
          <w:tcPr>
            <w:tcW w:w="2835" w:type="dxa"/>
          </w:tcPr>
          <w:p w:rsidR="00F55D17" w:rsidRDefault="00F55D17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محاسبة</w:t>
            </w:r>
            <w:proofErr w:type="gramEnd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الموارد البشرية</w:t>
            </w:r>
          </w:p>
        </w:tc>
        <w:tc>
          <w:tcPr>
            <w:tcW w:w="2551" w:type="dxa"/>
          </w:tcPr>
          <w:p w:rsidR="00F55D17" w:rsidRPr="00F55D17" w:rsidRDefault="00F55D17" w:rsidP="00F55D17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lang w:bidi="ar-DZ"/>
              </w:rPr>
            </w:pP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السنة</w:t>
            </w:r>
            <w:proofErr w:type="gramEnd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الأولى </w:t>
            </w:r>
            <w:r w:rsidRPr="00F55D17">
              <w:rPr>
                <w:rFonts w:cs="Traditional Arabic"/>
                <w:sz w:val="32"/>
                <w:szCs w:val="32"/>
                <w:lang w:bidi="ar-DZ"/>
              </w:rPr>
              <w:t xml:space="preserve">M1 GRH </w:t>
            </w:r>
          </w:p>
        </w:tc>
        <w:tc>
          <w:tcPr>
            <w:tcW w:w="2551" w:type="dxa"/>
          </w:tcPr>
          <w:p w:rsidR="00F55D17" w:rsidRPr="00CA49E9" w:rsidRDefault="00F55D17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+ أعمال موجهة</w:t>
            </w:r>
          </w:p>
        </w:tc>
        <w:tc>
          <w:tcPr>
            <w:tcW w:w="1986" w:type="dxa"/>
          </w:tcPr>
          <w:p w:rsidR="00F55D17" w:rsidRDefault="00F55D17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</w:p>
          <w:p w:rsidR="00F55D17" w:rsidRPr="00632676" w:rsidRDefault="00F55D17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  <w:r w:rsidRPr="00632676">
              <w:rPr>
                <w:rFonts w:cs="Traditional Arabic" w:hint="cs"/>
                <w:sz w:val="30"/>
                <w:szCs w:val="30"/>
                <w:rtl/>
                <w:lang w:bidi="ar-DZ"/>
              </w:rPr>
              <w:t>20</w:t>
            </w: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13</w:t>
            </w: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م</w:t>
            </w:r>
            <w:r w:rsidRPr="00632676">
              <w:rPr>
                <w:rFonts w:cs="Traditional Arabic" w:hint="cs"/>
                <w:sz w:val="28"/>
                <w:szCs w:val="28"/>
                <w:rtl/>
                <w:lang w:bidi="ar-DZ"/>
              </w:rPr>
              <w:t>-</w:t>
            </w:r>
            <w:r w:rsidRPr="00CA49E9">
              <w:rPr>
                <w:rFonts w:cs="Traditional Arabic" w:hint="cs"/>
                <w:sz w:val="30"/>
                <w:szCs w:val="30"/>
                <w:rtl/>
                <w:lang w:bidi="ar-DZ"/>
              </w:rPr>
              <w:t>20</w:t>
            </w: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14</w:t>
            </w: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م</w:t>
            </w:r>
          </w:p>
        </w:tc>
      </w:tr>
      <w:tr w:rsidR="00F55D17" w:rsidTr="00CC0EAC">
        <w:tc>
          <w:tcPr>
            <w:tcW w:w="2835" w:type="dxa"/>
          </w:tcPr>
          <w:p w:rsidR="00F55D17" w:rsidRDefault="00F55D17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تسيير</w:t>
            </w:r>
            <w:proofErr w:type="gramEnd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الميزانية العمومية</w:t>
            </w:r>
          </w:p>
        </w:tc>
        <w:tc>
          <w:tcPr>
            <w:tcW w:w="2551" w:type="dxa"/>
          </w:tcPr>
          <w:p w:rsidR="00F55D17" w:rsidRDefault="00F55D17" w:rsidP="00F55D17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lang w:bidi="ar-DZ"/>
              </w:rPr>
            </w:pP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السنة</w:t>
            </w:r>
            <w:proofErr w:type="gramEnd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الأولى </w:t>
            </w:r>
            <w:r w:rsidRPr="00F55D17">
              <w:rPr>
                <w:rFonts w:cs="Traditional Arabic"/>
                <w:sz w:val="32"/>
                <w:szCs w:val="32"/>
                <w:lang w:bidi="ar-DZ"/>
              </w:rPr>
              <w:t>M1 BP</w:t>
            </w:r>
          </w:p>
        </w:tc>
        <w:tc>
          <w:tcPr>
            <w:tcW w:w="2551" w:type="dxa"/>
          </w:tcPr>
          <w:p w:rsidR="00F55D17" w:rsidRPr="00CA49E9" w:rsidRDefault="00F55D17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+ أعمال موجهة</w:t>
            </w:r>
          </w:p>
        </w:tc>
        <w:tc>
          <w:tcPr>
            <w:tcW w:w="1986" w:type="dxa"/>
            <w:vMerge w:val="restart"/>
          </w:tcPr>
          <w:p w:rsidR="00F55D17" w:rsidRDefault="00F55D17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</w:p>
          <w:p w:rsidR="00F55D17" w:rsidRPr="00632676" w:rsidRDefault="00F55D17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  <w:r w:rsidRPr="00632676">
              <w:rPr>
                <w:rFonts w:cs="Traditional Arabic" w:hint="cs"/>
                <w:sz w:val="30"/>
                <w:szCs w:val="30"/>
                <w:rtl/>
                <w:lang w:bidi="ar-DZ"/>
              </w:rPr>
              <w:t>20</w:t>
            </w: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14</w:t>
            </w: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م</w:t>
            </w:r>
            <w:r w:rsidRPr="00632676">
              <w:rPr>
                <w:rFonts w:cs="Traditional Arabic" w:hint="cs"/>
                <w:sz w:val="28"/>
                <w:szCs w:val="28"/>
                <w:rtl/>
                <w:lang w:bidi="ar-DZ"/>
              </w:rPr>
              <w:t>-</w:t>
            </w:r>
            <w:r w:rsidRPr="00CA49E9">
              <w:rPr>
                <w:rFonts w:cs="Traditional Arabic" w:hint="cs"/>
                <w:sz w:val="30"/>
                <w:szCs w:val="30"/>
                <w:rtl/>
                <w:lang w:bidi="ar-DZ"/>
              </w:rPr>
              <w:t>20</w:t>
            </w: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15</w:t>
            </w: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م</w:t>
            </w:r>
          </w:p>
        </w:tc>
      </w:tr>
      <w:tr w:rsidR="00155BFC" w:rsidTr="00CC0EAC">
        <w:tc>
          <w:tcPr>
            <w:tcW w:w="2835" w:type="dxa"/>
          </w:tcPr>
          <w:p w:rsidR="00155BFC" w:rsidRDefault="00155BFC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تسيير</w:t>
            </w:r>
            <w:proofErr w:type="gramEnd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الصفقات العمومية</w:t>
            </w:r>
          </w:p>
        </w:tc>
        <w:tc>
          <w:tcPr>
            <w:tcW w:w="2551" w:type="dxa"/>
          </w:tcPr>
          <w:p w:rsidR="00155BFC" w:rsidRDefault="00155BFC" w:rsidP="00F55D17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السنة</w:t>
            </w:r>
            <w:proofErr w:type="gramEnd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الأولى </w:t>
            </w:r>
            <w:r w:rsidRPr="00F55D17">
              <w:rPr>
                <w:rFonts w:cs="Traditional Arabic"/>
                <w:sz w:val="32"/>
                <w:szCs w:val="32"/>
                <w:lang w:bidi="ar-DZ"/>
              </w:rPr>
              <w:t>M1 BP</w:t>
            </w:r>
          </w:p>
        </w:tc>
        <w:tc>
          <w:tcPr>
            <w:tcW w:w="2551" w:type="dxa"/>
          </w:tcPr>
          <w:p w:rsidR="00155BFC" w:rsidRPr="00CA49E9" w:rsidRDefault="00155BFC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+ أعمال موجهة</w:t>
            </w:r>
          </w:p>
        </w:tc>
        <w:tc>
          <w:tcPr>
            <w:tcW w:w="1986" w:type="dxa"/>
            <w:vMerge/>
          </w:tcPr>
          <w:p w:rsidR="00155BFC" w:rsidRDefault="00155BFC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</w:p>
        </w:tc>
      </w:tr>
      <w:tr w:rsidR="00F55D17" w:rsidTr="00CC0EAC">
        <w:tc>
          <w:tcPr>
            <w:tcW w:w="2835" w:type="dxa"/>
          </w:tcPr>
          <w:p w:rsidR="00F55D17" w:rsidRPr="00CA49E9" w:rsidRDefault="00F55D17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محاسبة</w:t>
            </w:r>
            <w:proofErr w:type="gramEnd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الموارد البشرية</w:t>
            </w:r>
          </w:p>
        </w:tc>
        <w:tc>
          <w:tcPr>
            <w:tcW w:w="2551" w:type="dxa"/>
          </w:tcPr>
          <w:p w:rsidR="00F55D17" w:rsidRDefault="00F55D17" w:rsidP="00F55D17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السنة</w:t>
            </w:r>
            <w:proofErr w:type="gramEnd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الأولى </w:t>
            </w:r>
            <w:r w:rsidRPr="00F55D17">
              <w:rPr>
                <w:rFonts w:cs="Traditional Arabic"/>
                <w:sz w:val="32"/>
                <w:szCs w:val="32"/>
                <w:lang w:bidi="ar-DZ"/>
              </w:rPr>
              <w:t>M1 GRH</w:t>
            </w:r>
          </w:p>
        </w:tc>
        <w:tc>
          <w:tcPr>
            <w:tcW w:w="2551" w:type="dxa"/>
          </w:tcPr>
          <w:p w:rsidR="00F55D17" w:rsidRPr="00CA49E9" w:rsidRDefault="00F55D17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+ أعمال موجهة</w:t>
            </w:r>
          </w:p>
        </w:tc>
        <w:tc>
          <w:tcPr>
            <w:tcW w:w="1986" w:type="dxa"/>
            <w:vMerge/>
          </w:tcPr>
          <w:p w:rsidR="00F55D17" w:rsidRPr="00632676" w:rsidRDefault="00F55D17" w:rsidP="00CC0EAC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</w:p>
        </w:tc>
      </w:tr>
    </w:tbl>
    <w:p w:rsidR="00CB605A" w:rsidRDefault="00CB605A" w:rsidP="005E5284">
      <w:pPr>
        <w:pStyle w:val="Paragraphedeliste"/>
        <w:bidi/>
        <w:ind w:left="-1" w:firstLine="0"/>
        <w:rPr>
          <w:rFonts w:cs="Sultan normal"/>
          <w:sz w:val="36"/>
          <w:szCs w:val="36"/>
          <w:rtl/>
        </w:rPr>
      </w:pPr>
    </w:p>
    <w:p w:rsidR="005E5284" w:rsidRPr="005E5284" w:rsidRDefault="005E5284" w:rsidP="00CB605A">
      <w:pPr>
        <w:pStyle w:val="Paragraphedeliste"/>
        <w:bidi/>
        <w:ind w:left="-1" w:firstLine="0"/>
        <w:rPr>
          <w:rFonts w:cs="Sultan normal"/>
          <w:sz w:val="36"/>
          <w:szCs w:val="36"/>
          <w:rtl/>
        </w:rPr>
      </w:pPr>
      <w:r w:rsidRPr="005E5284">
        <w:rPr>
          <w:rFonts w:cs="Sultan normal" w:hint="cs"/>
          <w:sz w:val="36"/>
          <w:szCs w:val="36"/>
          <w:rtl/>
        </w:rPr>
        <w:t>المركز الجامعي بغليزان:</w:t>
      </w:r>
    </w:p>
    <w:tbl>
      <w:tblPr>
        <w:tblStyle w:val="Grilledutableau"/>
        <w:bidiVisual/>
        <w:tblW w:w="9923" w:type="dxa"/>
        <w:tblInd w:w="-35" w:type="dxa"/>
        <w:tblLook w:val="04A0"/>
      </w:tblPr>
      <w:tblGrid>
        <w:gridCol w:w="2835"/>
        <w:gridCol w:w="2551"/>
        <w:gridCol w:w="2551"/>
        <w:gridCol w:w="1986"/>
      </w:tblGrid>
      <w:tr w:rsidR="005E5284" w:rsidRPr="00081B84" w:rsidTr="00C61561">
        <w:tc>
          <w:tcPr>
            <w:tcW w:w="2835" w:type="dxa"/>
          </w:tcPr>
          <w:p w:rsidR="005E5284" w:rsidRPr="00081B84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المقياس</w:t>
            </w:r>
            <w:proofErr w:type="gramEnd"/>
          </w:p>
        </w:tc>
        <w:tc>
          <w:tcPr>
            <w:tcW w:w="2551" w:type="dxa"/>
          </w:tcPr>
          <w:p w:rsidR="005E5284" w:rsidRPr="00081B84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المستوى</w:t>
            </w:r>
            <w:proofErr w:type="gramEnd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و التخصص</w:t>
            </w:r>
          </w:p>
        </w:tc>
        <w:tc>
          <w:tcPr>
            <w:tcW w:w="2551" w:type="dxa"/>
          </w:tcPr>
          <w:p w:rsidR="005E5284" w:rsidRPr="00081B84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/ أعمال موجهة</w:t>
            </w:r>
          </w:p>
        </w:tc>
        <w:tc>
          <w:tcPr>
            <w:tcW w:w="1986" w:type="dxa"/>
          </w:tcPr>
          <w:p w:rsidR="005E5284" w:rsidRPr="00081B84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السنة</w:t>
            </w:r>
            <w:proofErr w:type="gramEnd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الجامعية</w:t>
            </w:r>
          </w:p>
        </w:tc>
      </w:tr>
      <w:tr w:rsidR="005E5284" w:rsidRPr="00632676" w:rsidTr="00C61561">
        <w:tc>
          <w:tcPr>
            <w:tcW w:w="2835" w:type="dxa"/>
          </w:tcPr>
          <w:p w:rsidR="005E5284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</w:p>
          <w:p w:rsidR="005E5284" w:rsidRDefault="005E5284" w:rsidP="005E5284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إحصاء</w:t>
            </w:r>
            <w:proofErr w:type="gramEnd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1</w:t>
            </w:r>
          </w:p>
        </w:tc>
        <w:tc>
          <w:tcPr>
            <w:tcW w:w="2551" w:type="dxa"/>
          </w:tcPr>
          <w:p w:rsidR="005E5284" w:rsidRDefault="005E5284" w:rsidP="005E5284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</w:p>
          <w:p w:rsidR="005E5284" w:rsidRPr="00F55D17" w:rsidRDefault="005E5284" w:rsidP="005E5284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lang w:bidi="ar-DZ"/>
              </w:rPr>
            </w:pP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السنة</w:t>
            </w:r>
            <w:proofErr w:type="gramEnd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الأولى </w:t>
            </w:r>
            <w:r>
              <w:rPr>
                <w:rFonts w:cs="Traditional Arabic"/>
                <w:sz w:val="36"/>
                <w:szCs w:val="36"/>
                <w:lang w:bidi="ar-DZ"/>
              </w:rPr>
              <w:t>L1</w:t>
            </w:r>
          </w:p>
        </w:tc>
        <w:tc>
          <w:tcPr>
            <w:tcW w:w="2551" w:type="dxa"/>
          </w:tcPr>
          <w:p w:rsidR="005E5284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</w:p>
          <w:p w:rsidR="005E5284" w:rsidRPr="00CA49E9" w:rsidRDefault="005E5284" w:rsidP="005E5284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+ أعمال موجهة</w:t>
            </w:r>
          </w:p>
        </w:tc>
        <w:tc>
          <w:tcPr>
            <w:tcW w:w="1986" w:type="dxa"/>
          </w:tcPr>
          <w:p w:rsidR="005E5284" w:rsidRDefault="005E5284" w:rsidP="005E5284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  <w:r w:rsidRPr="00632676">
              <w:rPr>
                <w:rFonts w:cs="Traditional Arabic" w:hint="cs"/>
                <w:sz w:val="30"/>
                <w:szCs w:val="30"/>
                <w:rtl/>
                <w:lang w:bidi="ar-DZ"/>
              </w:rPr>
              <w:t>20</w:t>
            </w: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08</w:t>
            </w: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م</w:t>
            </w:r>
            <w:r w:rsidRPr="00632676">
              <w:rPr>
                <w:rFonts w:cs="Traditional Arabic" w:hint="cs"/>
                <w:sz w:val="28"/>
                <w:szCs w:val="28"/>
                <w:rtl/>
                <w:lang w:bidi="ar-DZ"/>
              </w:rPr>
              <w:t>-</w:t>
            </w:r>
            <w:r w:rsidRPr="00CA49E9">
              <w:rPr>
                <w:rFonts w:cs="Traditional Arabic" w:hint="cs"/>
                <w:sz w:val="30"/>
                <w:szCs w:val="30"/>
                <w:rtl/>
                <w:lang w:bidi="ar-DZ"/>
              </w:rPr>
              <w:t>20</w:t>
            </w: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09</w:t>
            </w: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م</w:t>
            </w:r>
          </w:p>
          <w:p w:rsidR="005E5284" w:rsidRDefault="005E5284" w:rsidP="005E5284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28"/>
                <w:szCs w:val="28"/>
                <w:rtl/>
                <w:lang w:bidi="ar-DZ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إلى غاية</w:t>
            </w:r>
          </w:p>
          <w:p w:rsidR="005E5284" w:rsidRPr="00632676" w:rsidRDefault="005E5284" w:rsidP="005E5284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2011م- 2012م</w:t>
            </w:r>
          </w:p>
        </w:tc>
      </w:tr>
    </w:tbl>
    <w:p w:rsidR="00CB605A" w:rsidRDefault="00CB605A" w:rsidP="00CB605A">
      <w:pPr>
        <w:pStyle w:val="Paragraphedeliste"/>
        <w:bidi/>
        <w:ind w:left="1646" w:firstLine="0"/>
        <w:rPr>
          <w:rFonts w:cs="Traditional Arabic"/>
          <w:sz w:val="36"/>
          <w:szCs w:val="36"/>
          <w:rtl/>
          <w:lang w:bidi="ar-DZ"/>
        </w:rPr>
      </w:pPr>
    </w:p>
    <w:p w:rsidR="005E5284" w:rsidRPr="005E5284" w:rsidRDefault="005E5284" w:rsidP="005E5284">
      <w:pPr>
        <w:pStyle w:val="Paragraphedeliste"/>
        <w:bidi/>
        <w:ind w:left="-1" w:firstLine="0"/>
        <w:rPr>
          <w:rFonts w:cs="Sultan normal"/>
          <w:sz w:val="36"/>
          <w:szCs w:val="36"/>
          <w:rtl/>
        </w:rPr>
      </w:pPr>
      <w:r>
        <w:rPr>
          <w:rFonts w:cs="Sultan normal" w:hint="cs"/>
          <w:sz w:val="36"/>
          <w:szCs w:val="36"/>
          <w:rtl/>
        </w:rPr>
        <w:t>جامعة التكوين المتواصل- مركز</w:t>
      </w:r>
      <w:r w:rsidRPr="005E5284">
        <w:rPr>
          <w:rFonts w:cs="Sultan normal" w:hint="cs"/>
          <w:sz w:val="36"/>
          <w:szCs w:val="36"/>
          <w:rtl/>
        </w:rPr>
        <w:t xml:space="preserve"> غليزان:</w:t>
      </w:r>
    </w:p>
    <w:tbl>
      <w:tblPr>
        <w:tblStyle w:val="Grilledutableau"/>
        <w:bidiVisual/>
        <w:tblW w:w="9781" w:type="dxa"/>
        <w:tblInd w:w="-35" w:type="dxa"/>
        <w:tblLook w:val="04A0"/>
      </w:tblPr>
      <w:tblGrid>
        <w:gridCol w:w="2410"/>
        <w:gridCol w:w="2835"/>
        <w:gridCol w:w="2409"/>
        <w:gridCol w:w="2127"/>
      </w:tblGrid>
      <w:tr w:rsidR="005E5284" w:rsidRPr="00081B84" w:rsidTr="00155BFC">
        <w:tc>
          <w:tcPr>
            <w:tcW w:w="2410" w:type="dxa"/>
          </w:tcPr>
          <w:p w:rsidR="005E5284" w:rsidRPr="00081B84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المقياس</w:t>
            </w:r>
            <w:proofErr w:type="gramEnd"/>
          </w:p>
        </w:tc>
        <w:tc>
          <w:tcPr>
            <w:tcW w:w="2835" w:type="dxa"/>
          </w:tcPr>
          <w:p w:rsidR="005E5284" w:rsidRPr="00081B84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المستوى</w:t>
            </w:r>
            <w:proofErr w:type="gramEnd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و التخصص</w:t>
            </w:r>
          </w:p>
        </w:tc>
        <w:tc>
          <w:tcPr>
            <w:tcW w:w="2409" w:type="dxa"/>
          </w:tcPr>
          <w:p w:rsidR="005E5284" w:rsidRPr="00081B84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/ أعمال موجهة</w:t>
            </w:r>
          </w:p>
        </w:tc>
        <w:tc>
          <w:tcPr>
            <w:tcW w:w="2127" w:type="dxa"/>
          </w:tcPr>
          <w:p w:rsidR="005E5284" w:rsidRPr="00081B84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السنة</w:t>
            </w:r>
            <w:proofErr w:type="gramEnd"/>
            <w:r w:rsidRPr="00081B84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الجامعية</w:t>
            </w:r>
          </w:p>
        </w:tc>
      </w:tr>
      <w:tr w:rsidR="005E5284" w:rsidRPr="00632676" w:rsidTr="00155BFC">
        <w:tc>
          <w:tcPr>
            <w:tcW w:w="2410" w:type="dxa"/>
          </w:tcPr>
          <w:p w:rsidR="005E5284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إحصاء</w:t>
            </w:r>
            <w:proofErr w:type="gramEnd"/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2835" w:type="dxa"/>
          </w:tcPr>
          <w:p w:rsidR="005E5284" w:rsidRPr="00F55D17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السنة الأولى </w:t>
            </w:r>
            <w:r>
              <w:rPr>
                <w:rFonts w:cs="Traditional Arabic"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تسسير عمومي</w:t>
            </w:r>
          </w:p>
        </w:tc>
        <w:tc>
          <w:tcPr>
            <w:tcW w:w="2409" w:type="dxa"/>
          </w:tcPr>
          <w:p w:rsidR="005E5284" w:rsidRPr="00CA49E9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+ أعمال موجهة</w:t>
            </w:r>
          </w:p>
        </w:tc>
        <w:tc>
          <w:tcPr>
            <w:tcW w:w="2127" w:type="dxa"/>
          </w:tcPr>
          <w:p w:rsidR="005E5284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2009م- 2010م</w:t>
            </w:r>
          </w:p>
          <w:p w:rsidR="005E5284" w:rsidRDefault="005E5284" w:rsidP="005E5284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إلى غاية</w:t>
            </w:r>
          </w:p>
          <w:p w:rsidR="005E5284" w:rsidRPr="00632676" w:rsidRDefault="005E5284" w:rsidP="005E5284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2010م- 2011م</w:t>
            </w:r>
          </w:p>
        </w:tc>
      </w:tr>
      <w:tr w:rsidR="005E5284" w:rsidRPr="00632676" w:rsidTr="00155BFC">
        <w:tc>
          <w:tcPr>
            <w:tcW w:w="2410" w:type="dxa"/>
          </w:tcPr>
          <w:p w:rsidR="005E5284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مدخل إلى الإقتصاد</w:t>
            </w:r>
          </w:p>
        </w:tc>
        <w:tc>
          <w:tcPr>
            <w:tcW w:w="2835" w:type="dxa"/>
          </w:tcPr>
          <w:p w:rsidR="005E5284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السنة الثانية تسيير عمومي</w:t>
            </w:r>
          </w:p>
        </w:tc>
        <w:tc>
          <w:tcPr>
            <w:tcW w:w="2409" w:type="dxa"/>
          </w:tcPr>
          <w:p w:rsidR="005E5284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</w:p>
          <w:p w:rsidR="005E5284" w:rsidRPr="00CA49E9" w:rsidRDefault="005E5284" w:rsidP="005E5284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 w:rsidRPr="00CA49E9">
              <w:rPr>
                <w:rFonts w:cs="Traditional Arabic" w:hint="cs"/>
                <w:sz w:val="32"/>
                <w:szCs w:val="32"/>
                <w:rtl/>
                <w:lang w:bidi="ar-DZ"/>
              </w:rPr>
              <w:t>+ أعمال موجهة</w:t>
            </w:r>
          </w:p>
        </w:tc>
        <w:tc>
          <w:tcPr>
            <w:tcW w:w="2127" w:type="dxa"/>
          </w:tcPr>
          <w:p w:rsidR="005E5284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2008م-2009م</w:t>
            </w:r>
          </w:p>
          <w:p w:rsidR="005E5284" w:rsidRDefault="005E5284" w:rsidP="005E5284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إلى غاية</w:t>
            </w:r>
          </w:p>
          <w:p w:rsidR="005E5284" w:rsidRDefault="005E5284" w:rsidP="005E5284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2014م- 2015م</w:t>
            </w:r>
          </w:p>
        </w:tc>
      </w:tr>
      <w:tr w:rsidR="005E5284" w:rsidRPr="00632676" w:rsidTr="00155BFC">
        <w:tc>
          <w:tcPr>
            <w:tcW w:w="2410" w:type="dxa"/>
          </w:tcPr>
          <w:p w:rsidR="005E5284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تقنيات البنوك</w:t>
            </w:r>
          </w:p>
        </w:tc>
        <w:tc>
          <w:tcPr>
            <w:tcW w:w="2835" w:type="dxa"/>
          </w:tcPr>
          <w:p w:rsidR="005E5284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السنة ثالثة </w:t>
            </w:r>
            <w:proofErr w:type="gramStart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قانون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أعمال</w:t>
            </w:r>
          </w:p>
        </w:tc>
        <w:tc>
          <w:tcPr>
            <w:tcW w:w="2409" w:type="dxa"/>
          </w:tcPr>
          <w:p w:rsidR="005E5284" w:rsidRPr="00CA49E9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</w:p>
        </w:tc>
        <w:tc>
          <w:tcPr>
            <w:tcW w:w="2127" w:type="dxa"/>
          </w:tcPr>
          <w:p w:rsidR="005E5284" w:rsidRDefault="005E5284" w:rsidP="005E5284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2012م-2013م</w:t>
            </w:r>
          </w:p>
          <w:p w:rsidR="005E5284" w:rsidRDefault="005E5284" w:rsidP="005E5284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إلى غاية</w:t>
            </w:r>
          </w:p>
          <w:p w:rsidR="005E5284" w:rsidRDefault="005E5284" w:rsidP="005E5284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2014م- 2015م</w:t>
            </w:r>
          </w:p>
        </w:tc>
      </w:tr>
      <w:tr w:rsidR="005E5284" w:rsidRPr="00632676" w:rsidTr="00155BFC">
        <w:tc>
          <w:tcPr>
            <w:tcW w:w="2410" w:type="dxa"/>
          </w:tcPr>
          <w:p w:rsidR="005E5284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المنظمات المالية الدولية</w:t>
            </w:r>
          </w:p>
        </w:tc>
        <w:tc>
          <w:tcPr>
            <w:tcW w:w="2835" w:type="dxa"/>
          </w:tcPr>
          <w:p w:rsidR="005E5284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السنة الثالثة </w:t>
            </w:r>
            <w:r>
              <w:rPr>
                <w:rFonts w:cs="Traditional Arabic"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تسيير عمومي</w:t>
            </w:r>
          </w:p>
        </w:tc>
        <w:tc>
          <w:tcPr>
            <w:tcW w:w="2409" w:type="dxa"/>
          </w:tcPr>
          <w:p w:rsidR="005E5284" w:rsidRPr="00CA49E9" w:rsidRDefault="005E528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محاضرة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127" w:type="dxa"/>
          </w:tcPr>
          <w:p w:rsidR="00357F2B" w:rsidRDefault="00357F2B" w:rsidP="00357F2B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2012م-2013م</w:t>
            </w:r>
          </w:p>
          <w:p w:rsidR="00357F2B" w:rsidRDefault="00357F2B" w:rsidP="00357F2B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إلى غاية</w:t>
            </w:r>
          </w:p>
          <w:p w:rsidR="005E5284" w:rsidRDefault="00357F2B" w:rsidP="00357F2B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2014م- 2015م</w:t>
            </w:r>
          </w:p>
        </w:tc>
      </w:tr>
      <w:tr w:rsidR="004B2C64" w:rsidRPr="00632676" w:rsidTr="00155BFC">
        <w:tc>
          <w:tcPr>
            <w:tcW w:w="2410" w:type="dxa"/>
          </w:tcPr>
          <w:p w:rsidR="004B2C64" w:rsidRDefault="004B2C6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DZ"/>
              </w:rPr>
              <w:t>تكوين المستخدمين</w:t>
            </w:r>
          </w:p>
        </w:tc>
        <w:tc>
          <w:tcPr>
            <w:tcW w:w="2835" w:type="dxa"/>
          </w:tcPr>
          <w:p w:rsidR="004B2C64" w:rsidRDefault="004B2C6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مختلف الرتب التابعة للأسلاك المشتركة و الخاصة</w:t>
            </w:r>
          </w:p>
        </w:tc>
        <w:tc>
          <w:tcPr>
            <w:tcW w:w="2409" w:type="dxa"/>
          </w:tcPr>
          <w:p w:rsidR="004B2C64" w:rsidRDefault="004B2C64" w:rsidP="00C61561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DZ"/>
              </w:rPr>
              <w:t>محاضرات + تأطير</w:t>
            </w:r>
          </w:p>
        </w:tc>
        <w:tc>
          <w:tcPr>
            <w:tcW w:w="2127" w:type="dxa"/>
          </w:tcPr>
          <w:p w:rsidR="004B2C64" w:rsidRDefault="004B2C64" w:rsidP="00357F2B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</w:p>
          <w:p w:rsidR="004B2C64" w:rsidRDefault="004B2C64" w:rsidP="004B2C64">
            <w:pPr>
              <w:pStyle w:val="Paragraphedeliste"/>
              <w:bidi/>
              <w:ind w:left="0" w:firstLine="0"/>
              <w:jc w:val="center"/>
              <w:rPr>
                <w:rFonts w:cs="Traditional Arabic"/>
                <w:sz w:val="30"/>
                <w:szCs w:val="30"/>
                <w:rtl/>
                <w:lang w:bidi="ar-DZ"/>
              </w:rPr>
            </w:pPr>
            <w:r>
              <w:rPr>
                <w:rFonts w:cs="Traditional Arabic" w:hint="cs"/>
                <w:sz w:val="30"/>
                <w:szCs w:val="30"/>
                <w:rtl/>
                <w:lang w:bidi="ar-DZ"/>
              </w:rPr>
              <w:t>2011م-2015م</w:t>
            </w:r>
          </w:p>
        </w:tc>
      </w:tr>
    </w:tbl>
    <w:p w:rsidR="00A92F1A" w:rsidRPr="004C425E" w:rsidRDefault="00A92F1A" w:rsidP="004C425E">
      <w:pPr>
        <w:bidi/>
        <w:ind w:firstLine="0"/>
        <w:rPr>
          <w:rFonts w:cs="Traditional Arabic"/>
          <w:sz w:val="36"/>
          <w:szCs w:val="36"/>
          <w:rtl/>
          <w:lang w:bidi="ar-DZ"/>
        </w:rPr>
      </w:pPr>
    </w:p>
    <w:sectPr w:rsidR="00A92F1A" w:rsidRPr="004C425E" w:rsidSect="00155BFC">
      <w:pgSz w:w="11906" w:h="16838"/>
      <w:pgMar w:top="1135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4D7"/>
    <w:multiLevelType w:val="hybridMultilevel"/>
    <w:tmpl w:val="F3C2EA50"/>
    <w:lvl w:ilvl="0" w:tplc="A2A6656A">
      <w:start w:val="6"/>
      <w:numFmt w:val="decimal"/>
      <w:lvlText w:val="%1-"/>
      <w:lvlJc w:val="left"/>
      <w:pPr>
        <w:ind w:left="265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11" w:hanging="360"/>
      </w:pPr>
    </w:lvl>
    <w:lvl w:ilvl="2" w:tplc="040C001B" w:tentative="1">
      <w:start w:val="1"/>
      <w:numFmt w:val="lowerRoman"/>
      <w:lvlText w:val="%3."/>
      <w:lvlJc w:val="right"/>
      <w:pPr>
        <w:ind w:left="3731" w:hanging="180"/>
      </w:pPr>
    </w:lvl>
    <w:lvl w:ilvl="3" w:tplc="040C000F" w:tentative="1">
      <w:start w:val="1"/>
      <w:numFmt w:val="decimal"/>
      <w:lvlText w:val="%4."/>
      <w:lvlJc w:val="left"/>
      <w:pPr>
        <w:ind w:left="4451" w:hanging="360"/>
      </w:pPr>
    </w:lvl>
    <w:lvl w:ilvl="4" w:tplc="040C0019" w:tentative="1">
      <w:start w:val="1"/>
      <w:numFmt w:val="lowerLetter"/>
      <w:lvlText w:val="%5."/>
      <w:lvlJc w:val="left"/>
      <w:pPr>
        <w:ind w:left="5171" w:hanging="360"/>
      </w:pPr>
    </w:lvl>
    <w:lvl w:ilvl="5" w:tplc="040C001B" w:tentative="1">
      <w:start w:val="1"/>
      <w:numFmt w:val="lowerRoman"/>
      <w:lvlText w:val="%6."/>
      <w:lvlJc w:val="right"/>
      <w:pPr>
        <w:ind w:left="5891" w:hanging="180"/>
      </w:pPr>
    </w:lvl>
    <w:lvl w:ilvl="6" w:tplc="040C000F" w:tentative="1">
      <w:start w:val="1"/>
      <w:numFmt w:val="decimal"/>
      <w:lvlText w:val="%7."/>
      <w:lvlJc w:val="left"/>
      <w:pPr>
        <w:ind w:left="6611" w:hanging="360"/>
      </w:pPr>
    </w:lvl>
    <w:lvl w:ilvl="7" w:tplc="040C0019" w:tentative="1">
      <w:start w:val="1"/>
      <w:numFmt w:val="lowerLetter"/>
      <w:lvlText w:val="%8."/>
      <w:lvlJc w:val="left"/>
      <w:pPr>
        <w:ind w:left="7331" w:hanging="360"/>
      </w:pPr>
    </w:lvl>
    <w:lvl w:ilvl="8" w:tplc="040C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">
    <w:nsid w:val="0EB02642"/>
    <w:multiLevelType w:val="hybridMultilevel"/>
    <w:tmpl w:val="C0062550"/>
    <w:lvl w:ilvl="0" w:tplc="610A3AEC">
      <w:start w:val="1"/>
      <w:numFmt w:val="arabicAlpha"/>
      <w:lvlText w:val="%1-"/>
      <w:lvlJc w:val="left"/>
      <w:pPr>
        <w:ind w:left="17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74" w:hanging="360"/>
      </w:pPr>
    </w:lvl>
    <w:lvl w:ilvl="2" w:tplc="040C001B" w:tentative="1">
      <w:start w:val="1"/>
      <w:numFmt w:val="lowerRoman"/>
      <w:lvlText w:val="%3."/>
      <w:lvlJc w:val="right"/>
      <w:pPr>
        <w:ind w:left="3194" w:hanging="180"/>
      </w:pPr>
    </w:lvl>
    <w:lvl w:ilvl="3" w:tplc="040C000F" w:tentative="1">
      <w:start w:val="1"/>
      <w:numFmt w:val="decimal"/>
      <w:lvlText w:val="%4."/>
      <w:lvlJc w:val="left"/>
      <w:pPr>
        <w:ind w:left="3914" w:hanging="360"/>
      </w:pPr>
    </w:lvl>
    <w:lvl w:ilvl="4" w:tplc="040C0019" w:tentative="1">
      <w:start w:val="1"/>
      <w:numFmt w:val="lowerLetter"/>
      <w:lvlText w:val="%5."/>
      <w:lvlJc w:val="left"/>
      <w:pPr>
        <w:ind w:left="4634" w:hanging="360"/>
      </w:pPr>
    </w:lvl>
    <w:lvl w:ilvl="5" w:tplc="040C001B" w:tentative="1">
      <w:start w:val="1"/>
      <w:numFmt w:val="lowerRoman"/>
      <w:lvlText w:val="%6."/>
      <w:lvlJc w:val="right"/>
      <w:pPr>
        <w:ind w:left="5354" w:hanging="180"/>
      </w:pPr>
    </w:lvl>
    <w:lvl w:ilvl="6" w:tplc="040C000F" w:tentative="1">
      <w:start w:val="1"/>
      <w:numFmt w:val="decimal"/>
      <w:lvlText w:val="%7."/>
      <w:lvlJc w:val="left"/>
      <w:pPr>
        <w:ind w:left="6074" w:hanging="360"/>
      </w:pPr>
    </w:lvl>
    <w:lvl w:ilvl="7" w:tplc="040C0019" w:tentative="1">
      <w:start w:val="1"/>
      <w:numFmt w:val="lowerLetter"/>
      <w:lvlText w:val="%8."/>
      <w:lvlJc w:val="left"/>
      <w:pPr>
        <w:ind w:left="6794" w:hanging="360"/>
      </w:pPr>
    </w:lvl>
    <w:lvl w:ilvl="8" w:tplc="040C001B" w:tentative="1">
      <w:start w:val="1"/>
      <w:numFmt w:val="lowerRoman"/>
      <w:lvlText w:val="%9."/>
      <w:lvlJc w:val="right"/>
      <w:pPr>
        <w:ind w:left="7514" w:hanging="180"/>
      </w:pPr>
    </w:lvl>
  </w:abstractNum>
  <w:abstractNum w:abstractNumId="2">
    <w:nsid w:val="401B0908"/>
    <w:multiLevelType w:val="hybridMultilevel"/>
    <w:tmpl w:val="D1BA7CF6"/>
    <w:lvl w:ilvl="0" w:tplc="788E8100">
      <w:start w:val="6"/>
      <w:numFmt w:val="decimal"/>
      <w:lvlText w:val="%1-"/>
      <w:lvlJc w:val="left"/>
      <w:pPr>
        <w:ind w:left="2651" w:hanging="72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3011" w:hanging="360"/>
      </w:pPr>
    </w:lvl>
    <w:lvl w:ilvl="2" w:tplc="040C001B" w:tentative="1">
      <w:start w:val="1"/>
      <w:numFmt w:val="lowerRoman"/>
      <w:lvlText w:val="%3."/>
      <w:lvlJc w:val="right"/>
      <w:pPr>
        <w:ind w:left="3731" w:hanging="180"/>
      </w:pPr>
    </w:lvl>
    <w:lvl w:ilvl="3" w:tplc="040C000F" w:tentative="1">
      <w:start w:val="1"/>
      <w:numFmt w:val="decimal"/>
      <w:lvlText w:val="%4."/>
      <w:lvlJc w:val="left"/>
      <w:pPr>
        <w:ind w:left="4451" w:hanging="360"/>
      </w:pPr>
    </w:lvl>
    <w:lvl w:ilvl="4" w:tplc="040C0019" w:tentative="1">
      <w:start w:val="1"/>
      <w:numFmt w:val="lowerLetter"/>
      <w:lvlText w:val="%5."/>
      <w:lvlJc w:val="left"/>
      <w:pPr>
        <w:ind w:left="5171" w:hanging="360"/>
      </w:pPr>
    </w:lvl>
    <w:lvl w:ilvl="5" w:tplc="040C001B" w:tentative="1">
      <w:start w:val="1"/>
      <w:numFmt w:val="lowerRoman"/>
      <w:lvlText w:val="%6."/>
      <w:lvlJc w:val="right"/>
      <w:pPr>
        <w:ind w:left="5891" w:hanging="180"/>
      </w:pPr>
    </w:lvl>
    <w:lvl w:ilvl="6" w:tplc="040C000F" w:tentative="1">
      <w:start w:val="1"/>
      <w:numFmt w:val="decimal"/>
      <w:lvlText w:val="%7."/>
      <w:lvlJc w:val="left"/>
      <w:pPr>
        <w:ind w:left="6611" w:hanging="360"/>
      </w:pPr>
    </w:lvl>
    <w:lvl w:ilvl="7" w:tplc="040C0019" w:tentative="1">
      <w:start w:val="1"/>
      <w:numFmt w:val="lowerLetter"/>
      <w:lvlText w:val="%8."/>
      <w:lvlJc w:val="left"/>
      <w:pPr>
        <w:ind w:left="7331" w:hanging="360"/>
      </w:pPr>
    </w:lvl>
    <w:lvl w:ilvl="8" w:tplc="040C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>
    <w:nsid w:val="4B751BE4"/>
    <w:multiLevelType w:val="hybridMultilevel"/>
    <w:tmpl w:val="DD906CA8"/>
    <w:lvl w:ilvl="0" w:tplc="FE48D9AA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A0C416E"/>
    <w:multiLevelType w:val="hybridMultilevel"/>
    <w:tmpl w:val="FC94518C"/>
    <w:lvl w:ilvl="0" w:tplc="2D186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3E55BE"/>
    <w:multiLevelType w:val="hybridMultilevel"/>
    <w:tmpl w:val="47144B16"/>
    <w:lvl w:ilvl="0" w:tplc="D8C6C64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1" w:tplc="D1BE216C">
      <w:start w:val="1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raditional Arabic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785E89"/>
    <w:multiLevelType w:val="hybridMultilevel"/>
    <w:tmpl w:val="E79AA820"/>
    <w:lvl w:ilvl="0" w:tplc="6B4E25DE">
      <w:start w:val="1"/>
      <w:numFmt w:val="decimal"/>
      <w:lvlText w:val="%1-"/>
      <w:lvlJc w:val="left"/>
      <w:pPr>
        <w:ind w:left="1931" w:hanging="72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0E541C3"/>
    <w:multiLevelType w:val="hybridMultilevel"/>
    <w:tmpl w:val="A63602BA"/>
    <w:lvl w:ilvl="0" w:tplc="F03A779E">
      <w:start w:val="1"/>
      <w:numFmt w:val="decimal"/>
      <w:lvlText w:val="%1-"/>
      <w:lvlJc w:val="left"/>
      <w:pPr>
        <w:tabs>
          <w:tab w:val="num" w:pos="1800"/>
        </w:tabs>
        <w:ind w:left="1800" w:hanging="7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71D726E2"/>
    <w:multiLevelType w:val="hybridMultilevel"/>
    <w:tmpl w:val="68F870BA"/>
    <w:lvl w:ilvl="0" w:tplc="15C0C6BA">
      <w:start w:val="3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3E76E7"/>
    <w:multiLevelType w:val="hybridMultilevel"/>
    <w:tmpl w:val="02CC9A2A"/>
    <w:lvl w:ilvl="0" w:tplc="CA522064">
      <w:start w:val="1"/>
      <w:numFmt w:val="bullet"/>
      <w:lvlText w:val="-"/>
      <w:lvlJc w:val="left"/>
      <w:pPr>
        <w:ind w:left="1646" w:hanging="360"/>
      </w:pPr>
      <w:rPr>
        <w:rFonts w:asciiTheme="minorHAnsi" w:eastAsiaTheme="minorHAnsi" w:hAnsiTheme="minorHAns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6DEB"/>
    <w:rsid w:val="00081B84"/>
    <w:rsid w:val="00097D8C"/>
    <w:rsid w:val="000D3632"/>
    <w:rsid w:val="000D701D"/>
    <w:rsid w:val="000E6284"/>
    <w:rsid w:val="00110135"/>
    <w:rsid w:val="00120FD7"/>
    <w:rsid w:val="0013517B"/>
    <w:rsid w:val="00155BFC"/>
    <w:rsid w:val="00170C62"/>
    <w:rsid w:val="001C2CA0"/>
    <w:rsid w:val="002E482A"/>
    <w:rsid w:val="002F4BBC"/>
    <w:rsid w:val="0030309F"/>
    <w:rsid w:val="0031179B"/>
    <w:rsid w:val="00320DE7"/>
    <w:rsid w:val="0035293F"/>
    <w:rsid w:val="00357F2B"/>
    <w:rsid w:val="0036132F"/>
    <w:rsid w:val="00366F08"/>
    <w:rsid w:val="003A1122"/>
    <w:rsid w:val="00406DEB"/>
    <w:rsid w:val="00426016"/>
    <w:rsid w:val="00441C39"/>
    <w:rsid w:val="004B2C64"/>
    <w:rsid w:val="004B4D9F"/>
    <w:rsid w:val="004C425E"/>
    <w:rsid w:val="004C58BD"/>
    <w:rsid w:val="005A009F"/>
    <w:rsid w:val="005B66EC"/>
    <w:rsid w:val="005E5284"/>
    <w:rsid w:val="00632676"/>
    <w:rsid w:val="006B3465"/>
    <w:rsid w:val="006D3959"/>
    <w:rsid w:val="006E6BF2"/>
    <w:rsid w:val="007157D6"/>
    <w:rsid w:val="00735C13"/>
    <w:rsid w:val="00757786"/>
    <w:rsid w:val="00777A60"/>
    <w:rsid w:val="00780346"/>
    <w:rsid w:val="007A3353"/>
    <w:rsid w:val="009D0E43"/>
    <w:rsid w:val="00A8153D"/>
    <w:rsid w:val="00A92F1A"/>
    <w:rsid w:val="00AD7688"/>
    <w:rsid w:val="00AE6421"/>
    <w:rsid w:val="00B11F2E"/>
    <w:rsid w:val="00B55EBC"/>
    <w:rsid w:val="00B87D22"/>
    <w:rsid w:val="00B912C8"/>
    <w:rsid w:val="00BA1B0B"/>
    <w:rsid w:val="00C33A22"/>
    <w:rsid w:val="00C61BDC"/>
    <w:rsid w:val="00C775AA"/>
    <w:rsid w:val="00CA49E9"/>
    <w:rsid w:val="00CB605A"/>
    <w:rsid w:val="00CB61F1"/>
    <w:rsid w:val="00D82072"/>
    <w:rsid w:val="00DF131F"/>
    <w:rsid w:val="00E12013"/>
    <w:rsid w:val="00EC5AEE"/>
    <w:rsid w:val="00EE24D4"/>
    <w:rsid w:val="00EF1F33"/>
    <w:rsid w:val="00F125CA"/>
    <w:rsid w:val="00F44962"/>
    <w:rsid w:val="00F55D17"/>
    <w:rsid w:val="00F600D9"/>
    <w:rsid w:val="00FE2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6DE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06DEB"/>
    <w:rPr>
      <w:color w:val="0000FF" w:themeColor="hyperlink"/>
      <w:u w:val="single"/>
    </w:rPr>
  </w:style>
  <w:style w:type="paragraph" w:styleId="Sous-titre">
    <w:name w:val="Subtitle"/>
    <w:basedOn w:val="Normal"/>
    <w:link w:val="Sous-titreCar"/>
    <w:qFormat/>
    <w:rsid w:val="006B3465"/>
    <w:pPr>
      <w:bidi/>
      <w:ind w:firstLine="0"/>
      <w:jc w:val="left"/>
    </w:pPr>
    <w:rPr>
      <w:rFonts w:ascii="Times New Roman" w:eastAsia="Times New Roman" w:hAnsi="Times New Roman" w:cs="Traditional Arabic"/>
      <w:b/>
      <w:bCs/>
      <w:sz w:val="20"/>
      <w:szCs w:val="36"/>
      <w:lang w:val="en-US"/>
    </w:rPr>
  </w:style>
  <w:style w:type="character" w:customStyle="1" w:styleId="Sous-titreCar">
    <w:name w:val="Sous-titre Car"/>
    <w:basedOn w:val="Policepardfaut"/>
    <w:link w:val="Sous-titre"/>
    <w:rsid w:val="006B3465"/>
    <w:rPr>
      <w:rFonts w:ascii="Times New Roman" w:eastAsia="Times New Roman" w:hAnsi="Times New Roman" w:cs="Traditional Arabic"/>
      <w:b/>
      <w:bCs/>
      <w:sz w:val="20"/>
      <w:szCs w:val="36"/>
      <w:lang w:val="en-US"/>
    </w:rPr>
  </w:style>
  <w:style w:type="table" w:styleId="Grilledutableau">
    <w:name w:val="Table Grid"/>
    <w:basedOn w:val="TableauNormal"/>
    <w:rsid w:val="00081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hrat.amma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1BF7F-7C52-4A5B-AFC5-E091648C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amar</cp:lastModifiedBy>
  <cp:revision>4</cp:revision>
  <dcterms:created xsi:type="dcterms:W3CDTF">2016-01-31T16:14:00Z</dcterms:created>
  <dcterms:modified xsi:type="dcterms:W3CDTF">2016-01-31T16:15:00Z</dcterms:modified>
</cp:coreProperties>
</file>